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511" w:type="dxa"/>
          </w:tcPr>
          <w:p w:rsidR="00AA4EE0" w:rsidRDefault="00785437" w:rsidP="005F7306">
            <w:pPr>
              <w:rPr>
                <w:b/>
              </w:rPr>
            </w:pPr>
            <w:r>
              <w:t>PS</w:t>
            </w:r>
            <w:r w:rsidR="00AA4EE0">
              <w:t xml:space="preserve"> str. </w:t>
            </w:r>
            <w:r>
              <w:t>21</w:t>
            </w:r>
            <w:r w:rsidR="00AA4EE0">
              <w:t>/</w:t>
            </w:r>
            <w:r>
              <w:t xml:space="preserve">6 </w:t>
            </w:r>
            <w:r>
              <w:rPr>
                <w:b/>
              </w:rPr>
              <w:t>–</w:t>
            </w:r>
            <w:r w:rsidRPr="00785437">
              <w:rPr>
                <w:b/>
              </w:rPr>
              <w:t xml:space="preserve"> poslat</w:t>
            </w:r>
          </w:p>
          <w:p w:rsidR="00785437" w:rsidRDefault="00785437" w:rsidP="005F7306">
            <w:r>
              <w:t>PS str. 25/12</w:t>
            </w:r>
          </w:p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AF3FE9" w:rsidRDefault="00AF3FE9" w:rsidP="00AF3FE9">
            <w:r>
              <w:t xml:space="preserve">Procvičovat slovíčka </w:t>
            </w:r>
            <w:proofErr w:type="gramStart"/>
            <w:r>
              <w:t>2A</w:t>
            </w:r>
            <w:proofErr w:type="gramEnd"/>
            <w:r>
              <w:t xml:space="preserve"> (i písemně).</w:t>
            </w:r>
          </w:p>
          <w:p w:rsidR="00F252AF" w:rsidRDefault="00936EF2" w:rsidP="00AF3FE9">
            <w:pPr>
              <w:spacing w:line="480" w:lineRule="auto"/>
            </w:pPr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  <w:p w:rsidR="00F252AF" w:rsidRPr="007D35DF" w:rsidRDefault="00F252AF" w:rsidP="005F7306"/>
        </w:tc>
        <w:tc>
          <w:tcPr>
            <w:tcW w:w="2633" w:type="dxa"/>
          </w:tcPr>
          <w:p w:rsidR="00B510CF" w:rsidRPr="00B510CF" w:rsidRDefault="002175FB" w:rsidP="005F7306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>Vlastivěda</w:t>
            </w:r>
          </w:p>
          <w:p w:rsidR="00335BF2" w:rsidRPr="00AC2A03" w:rsidRDefault="00DF00A0" w:rsidP="00DF0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Příprava na prezentaci zadané země</w:t>
            </w:r>
            <w:r w:rsidR="002E105F">
              <w:rPr>
                <w:color w:val="000000" w:themeColor="text1"/>
              </w:rPr>
              <w:t>.</w:t>
            </w: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C24935" w:rsidRDefault="00C24935" w:rsidP="009C53B6">
            <w:r>
              <w:t>uč. str. 76/3 do sešitu</w:t>
            </w:r>
          </w:p>
          <w:p w:rsidR="009C53B6" w:rsidRDefault="009C53B6" w:rsidP="009C53B6">
            <w:r>
              <w:t xml:space="preserve">PS str. </w:t>
            </w:r>
            <w:r w:rsidR="00DE5D72">
              <w:t>4</w:t>
            </w:r>
            <w:r w:rsidR="00940481">
              <w:t>1</w:t>
            </w:r>
            <w:r w:rsidR="007B45AD">
              <w:t>/</w:t>
            </w:r>
            <w:r w:rsidR="00DE5D72">
              <w:t>3</w:t>
            </w:r>
            <w:r w:rsidR="00940481">
              <w:t>, 4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163C6D" w:rsidRDefault="00163C6D" w:rsidP="00163C6D">
            <w:r>
              <w:t xml:space="preserve">PS str. </w:t>
            </w:r>
            <w:r w:rsidR="00785437">
              <w:t>25</w:t>
            </w:r>
            <w:r>
              <w:t>/</w:t>
            </w:r>
            <w:r w:rsidR="00785437">
              <w:t>9</w:t>
            </w:r>
          </w:p>
          <w:p w:rsidR="00157947" w:rsidRDefault="00157947" w:rsidP="00163C6D">
            <w:r>
              <w:t>Vypočítej písemně</w:t>
            </w:r>
            <w:r w:rsidR="00936EF2">
              <w:t xml:space="preserve"> dělení a násobení</w:t>
            </w:r>
            <w:r>
              <w:t>:</w:t>
            </w:r>
          </w:p>
          <w:p w:rsidR="005F7306" w:rsidRPr="001F5C12" w:rsidRDefault="00785437" w:rsidP="005F7306">
            <w:r>
              <w:t>71</w:t>
            </w:r>
            <w:r w:rsidR="00157947">
              <w:t>9 </w:t>
            </w:r>
            <w:proofErr w:type="gramStart"/>
            <w:r>
              <w:t>042</w:t>
            </w:r>
            <w:r w:rsidR="00157947">
              <w:t xml:space="preserve"> :</w:t>
            </w:r>
            <w:proofErr w:type="gramEnd"/>
            <w:r w:rsidR="00157947">
              <w:t xml:space="preserve"> </w:t>
            </w:r>
            <w:r>
              <w:t>36</w:t>
            </w:r>
            <w:r w:rsidR="00157947">
              <w:t xml:space="preserve"> =</w:t>
            </w:r>
            <w:r w:rsidR="00936EF2">
              <w:t xml:space="preserve">            </w:t>
            </w:r>
            <w:r>
              <w:t>53 708 . 7</w:t>
            </w:r>
            <w:r w:rsidR="00936EF2">
              <w:t>4</w:t>
            </w:r>
          </w:p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33444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5F7306" w:rsidRPr="00E157FC" w:rsidRDefault="00DF00A0" w:rsidP="005F7306">
            <w:r>
              <w:rPr>
                <w:color w:val="000000" w:themeColor="text1"/>
              </w:rPr>
              <w:t>Příprava na prezentaci zadané země a testu.</w:t>
            </w:r>
          </w:p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DE5D72" w:rsidRDefault="00DE5D72" w:rsidP="005F7306">
            <w:r>
              <w:t xml:space="preserve">uč. str. </w:t>
            </w:r>
            <w:r w:rsidR="00940481">
              <w:t>77</w:t>
            </w:r>
            <w:r>
              <w:t>/</w:t>
            </w:r>
            <w:r w:rsidR="00940481">
              <w:t xml:space="preserve">6 </w:t>
            </w:r>
            <w:r>
              <w:t xml:space="preserve">do </w:t>
            </w:r>
            <w:proofErr w:type="gramStart"/>
            <w:r>
              <w:t>sešitu</w:t>
            </w:r>
            <w:r w:rsidR="00940481">
              <w:t xml:space="preserve"> </w:t>
            </w:r>
            <w:r w:rsidR="00940481" w:rsidRPr="00940481">
              <w:rPr>
                <w:b/>
              </w:rPr>
              <w:t>- poslat</w:t>
            </w:r>
            <w:proofErr w:type="gramEnd"/>
          </w:p>
          <w:p w:rsidR="005F7306" w:rsidRDefault="006027C1" w:rsidP="005F7306">
            <w:r>
              <w:t xml:space="preserve">PS str. </w:t>
            </w:r>
            <w:r w:rsidR="00DE5D72">
              <w:t>4</w:t>
            </w:r>
            <w:r w:rsidR="00940481">
              <w:t>1</w:t>
            </w:r>
            <w:r>
              <w:t>/</w:t>
            </w:r>
            <w:r w:rsidR="00940481">
              <w:t>5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A544E7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  <w:r>
              <w:t xml:space="preserve">Žáci budou mít připraveny </w:t>
            </w:r>
            <w:r w:rsidR="00533444">
              <w:t xml:space="preserve">i </w:t>
            </w:r>
            <w:r>
              <w:t>rýsovací potřeby a nelinkovaný sešit.</w:t>
            </w:r>
          </w:p>
        </w:tc>
        <w:tc>
          <w:tcPr>
            <w:tcW w:w="3364" w:type="dxa"/>
          </w:tcPr>
          <w:p w:rsidR="0082451E" w:rsidRPr="007D35DF" w:rsidRDefault="001374A5" w:rsidP="00936EF2">
            <w:pPr>
              <w:spacing w:line="480" w:lineRule="auto"/>
            </w:pPr>
            <w:r>
              <w:t>PS str. 1</w:t>
            </w:r>
            <w:r w:rsidR="00936EF2">
              <w:t>3</w:t>
            </w:r>
            <w:r>
              <w:t>/</w:t>
            </w:r>
            <w:r w:rsidR="00936EF2">
              <w:t>4, 5</w:t>
            </w:r>
            <w:r>
              <w:t xml:space="preserve">                                  </w:t>
            </w: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2E105F" w:rsidRPr="002175FB" w:rsidRDefault="002E105F" w:rsidP="002E105F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2E105F" w:rsidRPr="00E157FC" w:rsidRDefault="002E105F" w:rsidP="002E105F">
            <w:r>
              <w:rPr>
                <w:color w:val="000000" w:themeColor="text1"/>
              </w:rPr>
              <w:t>Příprava na test.</w:t>
            </w:r>
          </w:p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F809B1" w:rsidRDefault="0058591A" w:rsidP="00F809B1">
            <w:pPr>
              <w:rPr>
                <w:b/>
              </w:rPr>
            </w:pPr>
            <w:r>
              <w:t>u</w:t>
            </w:r>
            <w:r w:rsidR="00F441EF">
              <w:t xml:space="preserve">č. </w:t>
            </w:r>
            <w:r w:rsidR="005F7306">
              <w:t xml:space="preserve">str. </w:t>
            </w:r>
            <w:r w:rsidR="00785437">
              <w:t>80</w:t>
            </w:r>
            <w:r>
              <w:t>/</w:t>
            </w:r>
            <w:r w:rsidR="00785437">
              <w:t xml:space="preserve">1, 2 </w:t>
            </w:r>
            <w:r w:rsidR="00936EF2">
              <w:t>–</w:t>
            </w:r>
            <w:r w:rsidRPr="0058591A">
              <w:rPr>
                <w:b/>
              </w:rPr>
              <w:t xml:space="preserve"> poslat</w:t>
            </w:r>
          </w:p>
          <w:p w:rsidR="00936EF2" w:rsidRDefault="00936EF2" w:rsidP="00F809B1">
            <w:r>
              <w:t>PS str. 29/2</w:t>
            </w:r>
          </w:p>
          <w:p w:rsidR="00F809B1" w:rsidRDefault="00F809B1" w:rsidP="005F7306"/>
          <w:p w:rsidR="005F7306" w:rsidRPr="00E157FC" w:rsidRDefault="005F7306" w:rsidP="00F809B1"/>
        </w:tc>
        <w:tc>
          <w:tcPr>
            <w:tcW w:w="3364" w:type="dxa"/>
          </w:tcPr>
          <w:p w:rsidR="001374A5" w:rsidRDefault="001374A5" w:rsidP="00AF3FE9">
            <w:r>
              <w:t>PS str. 1</w:t>
            </w:r>
            <w:r w:rsidR="00936EF2">
              <w:t>3</w:t>
            </w:r>
            <w:r>
              <w:t>/</w:t>
            </w:r>
            <w:r w:rsidR="00936EF2">
              <w:t>6</w:t>
            </w:r>
            <w:r w:rsidR="00936EF2">
              <w:br/>
              <w:t xml:space="preserve">Procvičovat slovíčka </w:t>
            </w:r>
            <w:proofErr w:type="gramStart"/>
            <w:r w:rsidR="00936EF2">
              <w:t>2A</w:t>
            </w:r>
            <w:proofErr w:type="gramEnd"/>
            <w:r w:rsidR="00936EF2">
              <w:t>-i písemně.</w:t>
            </w:r>
            <w:r>
              <w:br/>
              <w:t>Online učebnice - Unit 2</w:t>
            </w:r>
          </w:p>
          <w:p w:rsidR="005F7306" w:rsidRPr="00E157FC" w:rsidRDefault="005F7306" w:rsidP="009273D9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</w:p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5F7306" w:rsidRPr="004E683D" w:rsidRDefault="005F7306" w:rsidP="005F7306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Default="005F7306" w:rsidP="005F7306">
            <w:pPr>
              <w:rPr>
                <w:color w:val="000000" w:themeColor="text1"/>
              </w:rPr>
            </w:pPr>
            <w:r w:rsidRPr="00B509A2">
              <w:rPr>
                <w:color w:val="000000" w:themeColor="text1"/>
              </w:rPr>
              <w:t>12.00 3. skupina</w:t>
            </w:r>
          </w:p>
          <w:p w:rsidR="002E105F" w:rsidRPr="002175FB" w:rsidRDefault="002E105F" w:rsidP="002E105F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AB01C8" w:rsidRPr="00B509A2" w:rsidRDefault="002E105F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Příprava na test.</w:t>
            </w: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4F7616" w:rsidRDefault="00DE5D72" w:rsidP="004F7616">
            <w:r>
              <w:t>uč. str. 7</w:t>
            </w:r>
            <w:r w:rsidR="00940481">
              <w:t>9</w:t>
            </w:r>
            <w:r>
              <w:t>/</w:t>
            </w:r>
            <w:r w:rsidR="00940481">
              <w:t>10</w:t>
            </w:r>
            <w:r>
              <w:t xml:space="preserve"> do </w:t>
            </w:r>
            <w:proofErr w:type="gramStart"/>
            <w:r>
              <w:t>sešitu</w:t>
            </w:r>
            <w:r w:rsidR="00940481">
              <w:t xml:space="preserve"> </w:t>
            </w:r>
            <w:r w:rsidR="00940481" w:rsidRPr="00940481">
              <w:rPr>
                <w:b/>
              </w:rPr>
              <w:t>- poslat</w:t>
            </w:r>
            <w:proofErr w:type="gramEnd"/>
          </w:p>
          <w:p w:rsidR="005F7306" w:rsidRPr="00ED16B5" w:rsidRDefault="005F7306" w:rsidP="005F7306"/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AA17DE" w:rsidRPr="00E157FC" w:rsidRDefault="00AA17DE" w:rsidP="00AA17DE">
            <w:pPr>
              <w:pStyle w:val="Odstavecseseznamem"/>
              <w:ind w:left="0"/>
            </w:pPr>
            <w:r>
              <w:t>9.00 2. skupina</w:t>
            </w:r>
          </w:p>
          <w:p w:rsidR="00533444" w:rsidRDefault="00533444" w:rsidP="005F7306"/>
          <w:p w:rsidR="005F7306" w:rsidRPr="005D1E75" w:rsidRDefault="00533444" w:rsidP="005F7306">
            <w:pPr>
              <w:rPr>
                <w:b/>
                <w:color w:val="FF0000"/>
              </w:rPr>
            </w:pPr>
            <w:r>
              <w:t>Žáci budou mít připraveny i rýsovací potřeby a nelinkovaný sešit.</w:t>
            </w:r>
          </w:p>
        </w:tc>
        <w:tc>
          <w:tcPr>
            <w:tcW w:w="3364" w:type="dxa"/>
          </w:tcPr>
          <w:p w:rsidR="001374A5" w:rsidRDefault="001374A5" w:rsidP="001374A5">
            <w:pPr>
              <w:ind w:left="-105" w:firstLine="105"/>
            </w:pPr>
            <w:r>
              <w:t xml:space="preserve">Procvičovat slovíčka </w:t>
            </w:r>
            <w:proofErr w:type="gramStart"/>
            <w:r>
              <w:t>2A- i</w:t>
            </w:r>
            <w:proofErr w:type="gramEnd"/>
            <w:r>
              <w:t xml:space="preserve"> písemně.</w:t>
            </w:r>
          </w:p>
          <w:p w:rsidR="005F7306" w:rsidRPr="00E157FC" w:rsidRDefault="001374A5" w:rsidP="009273D9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</w:tc>
        <w:tc>
          <w:tcPr>
            <w:tcW w:w="2633" w:type="dxa"/>
          </w:tcPr>
          <w:p w:rsidR="002E105F" w:rsidRPr="002175FB" w:rsidRDefault="002E105F" w:rsidP="002E105F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AC2A03" w:rsidRPr="00E66886" w:rsidRDefault="002E105F" w:rsidP="002E105F">
            <w:r>
              <w:rPr>
                <w:color w:val="000000" w:themeColor="text1"/>
              </w:rPr>
              <w:t xml:space="preserve">V 10.00 píšeme </w:t>
            </w:r>
            <w:r>
              <w:rPr>
                <w:color w:val="000000" w:themeColor="text1"/>
              </w:rPr>
              <w:t>test</w:t>
            </w:r>
            <w:r>
              <w:rPr>
                <w:color w:val="000000" w:themeColor="text1"/>
              </w:rPr>
              <w:t xml:space="preserve"> – sousední země ČR</w:t>
            </w:r>
            <w:bookmarkStart w:id="0" w:name="_GoBack"/>
            <w:bookmarkEnd w:id="0"/>
            <w:r>
              <w:rPr>
                <w:color w:val="000000" w:themeColor="text1"/>
              </w:rPr>
              <w:t>.</w:t>
            </w:r>
          </w:p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B509A2">
        <w:rPr>
          <w:b/>
          <w:sz w:val="32"/>
          <w:szCs w:val="32"/>
        </w:rPr>
        <w:t>2</w:t>
      </w:r>
      <w:r w:rsidR="00200346">
        <w:rPr>
          <w:b/>
          <w:sz w:val="32"/>
          <w:szCs w:val="32"/>
        </w:rPr>
        <w:t>9</w:t>
      </w:r>
      <w:r w:rsidR="00FE05E9" w:rsidRPr="00040D47">
        <w:rPr>
          <w:b/>
          <w:sz w:val="32"/>
          <w:szCs w:val="32"/>
        </w:rPr>
        <w:t xml:space="preserve">. týden </w:t>
      </w:r>
      <w:r w:rsidR="00200346">
        <w:rPr>
          <w:b/>
          <w:sz w:val="32"/>
          <w:szCs w:val="32"/>
        </w:rPr>
        <w:t>15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9273D9">
        <w:rPr>
          <w:b/>
          <w:sz w:val="32"/>
          <w:szCs w:val="32"/>
        </w:rPr>
        <w:t>1</w:t>
      </w:r>
      <w:r w:rsidR="00200346">
        <w:rPr>
          <w:b/>
          <w:sz w:val="32"/>
          <w:szCs w:val="32"/>
        </w:rPr>
        <w:t>9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2175FB" w:rsidRPr="0082451E" w:rsidRDefault="002175FB" w:rsidP="005D1E75">
      <w:pPr>
        <w:ind w:left="-426"/>
        <w:rPr>
          <w:b/>
          <w:sz w:val="24"/>
          <w:szCs w:val="24"/>
        </w:rPr>
      </w:pP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3463"/>
    <w:rsid w:val="0011201D"/>
    <w:rsid w:val="00113E49"/>
    <w:rsid w:val="001374A5"/>
    <w:rsid w:val="0014531B"/>
    <w:rsid w:val="0015685C"/>
    <w:rsid w:val="00157947"/>
    <w:rsid w:val="00163C6D"/>
    <w:rsid w:val="00183662"/>
    <w:rsid w:val="0019196A"/>
    <w:rsid w:val="001D5B27"/>
    <w:rsid w:val="001E6DE3"/>
    <w:rsid w:val="001F5C12"/>
    <w:rsid w:val="00200346"/>
    <w:rsid w:val="002175FB"/>
    <w:rsid w:val="00250276"/>
    <w:rsid w:val="0027399B"/>
    <w:rsid w:val="00277E4A"/>
    <w:rsid w:val="002855E7"/>
    <w:rsid w:val="002A4EA0"/>
    <w:rsid w:val="002B205B"/>
    <w:rsid w:val="002E105F"/>
    <w:rsid w:val="003012EC"/>
    <w:rsid w:val="00335BF2"/>
    <w:rsid w:val="003455DB"/>
    <w:rsid w:val="00353AE9"/>
    <w:rsid w:val="003A4FDA"/>
    <w:rsid w:val="003A6DD3"/>
    <w:rsid w:val="003F012D"/>
    <w:rsid w:val="00412548"/>
    <w:rsid w:val="00437F3E"/>
    <w:rsid w:val="00440C8A"/>
    <w:rsid w:val="00473D66"/>
    <w:rsid w:val="00473F1A"/>
    <w:rsid w:val="00487E5D"/>
    <w:rsid w:val="004C482F"/>
    <w:rsid w:val="004E683D"/>
    <w:rsid w:val="004F7616"/>
    <w:rsid w:val="00512883"/>
    <w:rsid w:val="00520A88"/>
    <w:rsid w:val="005261E9"/>
    <w:rsid w:val="00533444"/>
    <w:rsid w:val="0053759B"/>
    <w:rsid w:val="00565E4C"/>
    <w:rsid w:val="0058591A"/>
    <w:rsid w:val="0059032F"/>
    <w:rsid w:val="0059246C"/>
    <w:rsid w:val="005B67B0"/>
    <w:rsid w:val="005D1652"/>
    <w:rsid w:val="005D1E75"/>
    <w:rsid w:val="005F0954"/>
    <w:rsid w:val="005F7306"/>
    <w:rsid w:val="006027C1"/>
    <w:rsid w:val="006057E4"/>
    <w:rsid w:val="00621479"/>
    <w:rsid w:val="0065282E"/>
    <w:rsid w:val="00654471"/>
    <w:rsid w:val="00665889"/>
    <w:rsid w:val="006C7B50"/>
    <w:rsid w:val="006D2B49"/>
    <w:rsid w:val="006F07DC"/>
    <w:rsid w:val="006F626C"/>
    <w:rsid w:val="00712AC8"/>
    <w:rsid w:val="0072125D"/>
    <w:rsid w:val="00744057"/>
    <w:rsid w:val="007465AD"/>
    <w:rsid w:val="00752723"/>
    <w:rsid w:val="0076093F"/>
    <w:rsid w:val="00785437"/>
    <w:rsid w:val="007B45AD"/>
    <w:rsid w:val="007D35DF"/>
    <w:rsid w:val="008230D1"/>
    <w:rsid w:val="00823D19"/>
    <w:rsid w:val="0082451E"/>
    <w:rsid w:val="008477E2"/>
    <w:rsid w:val="00883B64"/>
    <w:rsid w:val="008F5B11"/>
    <w:rsid w:val="008F6A5E"/>
    <w:rsid w:val="00906C74"/>
    <w:rsid w:val="009273D9"/>
    <w:rsid w:val="00936EF2"/>
    <w:rsid w:val="00937C54"/>
    <w:rsid w:val="00940481"/>
    <w:rsid w:val="00980B0A"/>
    <w:rsid w:val="00986427"/>
    <w:rsid w:val="009A1F07"/>
    <w:rsid w:val="009A4215"/>
    <w:rsid w:val="009A4975"/>
    <w:rsid w:val="009B3512"/>
    <w:rsid w:val="009C018E"/>
    <w:rsid w:val="009C53B6"/>
    <w:rsid w:val="009D17A2"/>
    <w:rsid w:val="009D4297"/>
    <w:rsid w:val="009E48B3"/>
    <w:rsid w:val="009F1F91"/>
    <w:rsid w:val="00A23D50"/>
    <w:rsid w:val="00A361E2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AF3FE9"/>
    <w:rsid w:val="00B278E6"/>
    <w:rsid w:val="00B279EF"/>
    <w:rsid w:val="00B34325"/>
    <w:rsid w:val="00B445CE"/>
    <w:rsid w:val="00B509A2"/>
    <w:rsid w:val="00B510CF"/>
    <w:rsid w:val="00B679AC"/>
    <w:rsid w:val="00B943EA"/>
    <w:rsid w:val="00B9532B"/>
    <w:rsid w:val="00C22BE5"/>
    <w:rsid w:val="00C24935"/>
    <w:rsid w:val="00C375B0"/>
    <w:rsid w:val="00C5198E"/>
    <w:rsid w:val="00C707E0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71D4"/>
    <w:rsid w:val="00DB2B21"/>
    <w:rsid w:val="00DC2300"/>
    <w:rsid w:val="00DD02F7"/>
    <w:rsid w:val="00DE5D72"/>
    <w:rsid w:val="00DF00A0"/>
    <w:rsid w:val="00E06206"/>
    <w:rsid w:val="00E157FC"/>
    <w:rsid w:val="00E16698"/>
    <w:rsid w:val="00E17DA8"/>
    <w:rsid w:val="00E66886"/>
    <w:rsid w:val="00ED16B5"/>
    <w:rsid w:val="00EE71F1"/>
    <w:rsid w:val="00EF7503"/>
    <w:rsid w:val="00F24A91"/>
    <w:rsid w:val="00F252AF"/>
    <w:rsid w:val="00F30604"/>
    <w:rsid w:val="00F441EF"/>
    <w:rsid w:val="00F6143F"/>
    <w:rsid w:val="00F77C1C"/>
    <w:rsid w:val="00F809B1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BEB9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100</cp:revision>
  <cp:lastPrinted>2021-01-04T10:15:00Z</cp:lastPrinted>
  <dcterms:created xsi:type="dcterms:W3CDTF">2020-10-17T16:28:00Z</dcterms:created>
  <dcterms:modified xsi:type="dcterms:W3CDTF">2021-03-14T16:10:00Z</dcterms:modified>
</cp:coreProperties>
</file>