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5F7306" w:rsidRDefault="00DA71D4" w:rsidP="005F7306">
            <w:r>
              <w:t xml:space="preserve">PS str. </w:t>
            </w:r>
            <w:r w:rsidR="00937C54">
              <w:t>40</w:t>
            </w:r>
            <w:r>
              <w:t>/</w:t>
            </w:r>
            <w:r w:rsidR="00937C54">
              <w:t>9</w:t>
            </w:r>
            <w:r w:rsidR="00277E4A">
              <w:t xml:space="preserve"> </w:t>
            </w:r>
            <w:r w:rsidR="006057E4">
              <w:t>-</w:t>
            </w:r>
            <w:r w:rsidR="006057E4" w:rsidRPr="006057E4">
              <w:rPr>
                <w:b/>
              </w:rPr>
              <w:t xml:space="preserve"> poslat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82451E" w:rsidRDefault="0082451E" w:rsidP="0082451E">
            <w:r>
              <w:t xml:space="preserve">Online </w:t>
            </w:r>
            <w:proofErr w:type="gramStart"/>
            <w:r>
              <w:t>učebnice</w:t>
            </w:r>
            <w:r w:rsidR="00B278E6">
              <w:t xml:space="preserve"> - </w:t>
            </w:r>
            <w:r>
              <w:t>Unit</w:t>
            </w:r>
            <w:proofErr w:type="gramEnd"/>
            <w:r>
              <w:t xml:space="preserve"> 1</w:t>
            </w:r>
          </w:p>
          <w:p w:rsidR="00E17DA8" w:rsidRDefault="00E17DA8" w:rsidP="0082451E">
            <w:r>
              <w:t xml:space="preserve">Napsat a učit se slovíčka </w:t>
            </w:r>
            <w:proofErr w:type="gramStart"/>
            <w:r>
              <w:t>1D</w:t>
            </w:r>
            <w:proofErr w:type="gramEnd"/>
            <w:r>
              <w:t xml:space="preserve"> do </w:t>
            </w:r>
            <w:proofErr w:type="spellStart"/>
            <w:r>
              <w:t>vocabulary</w:t>
            </w:r>
            <w:proofErr w:type="spellEnd"/>
            <w:r>
              <w:t>.</w:t>
            </w:r>
          </w:p>
          <w:p w:rsidR="00437F3E" w:rsidRDefault="00437F3E" w:rsidP="0082451E">
            <w:r>
              <w:t>Procvičovat slovíčka 1C – v pátek píšeme při online hodině v 10.00.</w:t>
            </w:r>
          </w:p>
          <w:p w:rsidR="0082451E" w:rsidRPr="007D35DF" w:rsidRDefault="0082451E" w:rsidP="005F7306"/>
        </w:tc>
        <w:tc>
          <w:tcPr>
            <w:tcW w:w="2633" w:type="dxa"/>
          </w:tcPr>
          <w:p w:rsidR="002175FB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5F7306" w:rsidRPr="00E157FC" w:rsidRDefault="002175FB" w:rsidP="005F7306">
            <w:r>
              <w:t xml:space="preserve">uč. str. </w:t>
            </w:r>
            <w:proofErr w:type="gramStart"/>
            <w:r>
              <w:t>45 – 46</w:t>
            </w:r>
            <w:proofErr w:type="gramEnd"/>
            <w:r>
              <w:t xml:space="preserve"> - přečíst</w:t>
            </w: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5F7306" w:rsidRDefault="005F7306" w:rsidP="007465AD">
            <w:r>
              <w:t xml:space="preserve">uč. str. </w:t>
            </w:r>
            <w:r w:rsidR="00F30604">
              <w:t>66</w:t>
            </w:r>
            <w:r>
              <w:t xml:space="preserve">/ </w:t>
            </w:r>
            <w:r w:rsidR="00F30604">
              <w:t>9</w:t>
            </w:r>
            <w:r>
              <w:t xml:space="preserve"> – do sešitu </w:t>
            </w:r>
          </w:p>
          <w:p w:rsidR="009C53B6" w:rsidRDefault="009C53B6" w:rsidP="009C53B6">
            <w:r>
              <w:t>PS str. 3</w:t>
            </w:r>
            <w:r w:rsidR="00F30604">
              <w:t xml:space="preserve">2/12 </w:t>
            </w:r>
            <w:r w:rsidR="00D33D2B">
              <w:t>d</w:t>
            </w:r>
            <w:bookmarkStart w:id="0" w:name="_GoBack"/>
            <w:bookmarkEnd w:id="0"/>
            <w:r>
              <w:t xml:space="preserve"> 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277E4A" w:rsidRDefault="00004E0B" w:rsidP="00277E4A">
            <w:r>
              <w:t>uč.</w:t>
            </w:r>
            <w:r w:rsidR="00277E4A">
              <w:t xml:space="preserve"> str. </w:t>
            </w:r>
            <w:r>
              <w:t>60</w:t>
            </w:r>
            <w:r w:rsidR="00277E4A">
              <w:t>/</w:t>
            </w:r>
            <w:r>
              <w:t>1, 3</w:t>
            </w:r>
            <w:r w:rsidR="00277E4A">
              <w:t xml:space="preserve"> </w:t>
            </w:r>
            <w:r>
              <w:t>u každého všechny tři varianty</w:t>
            </w:r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2175FB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2175FB" w:rsidRDefault="002175FB" w:rsidP="0021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27</w:t>
            </w:r>
          </w:p>
          <w:p w:rsidR="005F7306" w:rsidRPr="00E157FC" w:rsidRDefault="005F7306" w:rsidP="005F7306"/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9C53B6" w:rsidRDefault="009C53B6" w:rsidP="009C53B6">
            <w:r>
              <w:t>PS str. 3</w:t>
            </w:r>
            <w:r w:rsidR="00F30604">
              <w:t>4</w:t>
            </w:r>
            <w:r>
              <w:t>/</w:t>
            </w:r>
            <w:r w:rsidR="00F30604">
              <w:t>5, 7</w:t>
            </w:r>
          </w:p>
          <w:p w:rsidR="00F30604" w:rsidRPr="00F30604" w:rsidRDefault="00F30604" w:rsidP="00F30604">
            <w:pPr>
              <w:rPr>
                <w:b/>
              </w:rPr>
            </w:pPr>
            <w:r>
              <w:t xml:space="preserve">PS str. 35/14 - </w:t>
            </w:r>
            <w:r w:rsidRPr="00F30604">
              <w:rPr>
                <w:b/>
              </w:rPr>
              <w:t>poslat</w:t>
            </w:r>
          </w:p>
          <w:p w:rsidR="005F7306" w:rsidRDefault="005F7306" w:rsidP="005F7306"/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5F7306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</w:p>
        </w:tc>
        <w:tc>
          <w:tcPr>
            <w:tcW w:w="3364" w:type="dxa"/>
          </w:tcPr>
          <w:p w:rsidR="005F7306" w:rsidRDefault="000338A5" w:rsidP="00B278E6">
            <w:pPr>
              <w:pStyle w:val="Odstavecseseznamem"/>
              <w:ind w:left="36"/>
            </w:pPr>
            <w:r>
              <w:t xml:space="preserve">PS str. </w:t>
            </w:r>
            <w:r w:rsidR="009D4297">
              <w:t>8</w:t>
            </w:r>
            <w:r>
              <w:t>/</w:t>
            </w:r>
            <w:r w:rsidR="009D4297">
              <w:t>3</w:t>
            </w:r>
          </w:p>
          <w:p w:rsidR="009D4297" w:rsidRDefault="009D4297" w:rsidP="009D4297">
            <w:pPr>
              <w:pStyle w:val="Odstavecseseznamem"/>
              <w:ind w:left="36"/>
            </w:pPr>
            <w:r>
              <w:t>PS str. 8/</w:t>
            </w:r>
            <w:r w:rsidR="006057E4">
              <w:t>4 -</w:t>
            </w:r>
            <w:r w:rsidR="006057E4" w:rsidRPr="006057E4">
              <w:rPr>
                <w:b/>
              </w:rPr>
              <w:t xml:space="preserve"> poslat</w:t>
            </w:r>
          </w:p>
          <w:p w:rsidR="000338A5" w:rsidRDefault="0082451E" w:rsidP="00B278E6">
            <w:r>
              <w:t xml:space="preserve">Online </w:t>
            </w:r>
            <w:proofErr w:type="gramStart"/>
            <w:r>
              <w:t>učebnice</w:t>
            </w:r>
            <w:r w:rsidR="00091A00">
              <w:t xml:space="preserve"> - </w:t>
            </w:r>
            <w:r w:rsidR="000338A5">
              <w:t>Unit</w:t>
            </w:r>
            <w:proofErr w:type="gramEnd"/>
            <w:r w:rsidR="000338A5">
              <w:t xml:space="preserve"> 1 </w:t>
            </w:r>
          </w:p>
          <w:p w:rsidR="0082451E" w:rsidRDefault="0082451E" w:rsidP="0082451E">
            <w:pPr>
              <w:pStyle w:val="Odstavecseseznamem"/>
              <w:ind w:left="36"/>
            </w:pPr>
          </w:p>
          <w:p w:rsidR="0082451E" w:rsidRPr="007D35DF" w:rsidRDefault="0082451E" w:rsidP="0082451E">
            <w:pPr>
              <w:pStyle w:val="Odstavecseseznamem"/>
              <w:ind w:left="36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Pr="00E157FC" w:rsidRDefault="005F7306" w:rsidP="005F7306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5F7306" w:rsidRDefault="005F7306" w:rsidP="005F7306">
            <w:r>
              <w:t xml:space="preserve">PS str. </w:t>
            </w:r>
            <w:r w:rsidR="00004E0B">
              <w:t>1</w:t>
            </w:r>
            <w:r w:rsidR="001E6DE3">
              <w:t>0</w:t>
            </w:r>
            <w:r>
              <w:t xml:space="preserve">/ </w:t>
            </w:r>
            <w:r w:rsidR="00004E0B">
              <w:t>1, 3, 4</w:t>
            </w:r>
          </w:p>
          <w:p w:rsidR="005F7306" w:rsidRPr="00E157FC" w:rsidRDefault="005F7306" w:rsidP="00004E0B"/>
        </w:tc>
        <w:tc>
          <w:tcPr>
            <w:tcW w:w="3364" w:type="dxa"/>
          </w:tcPr>
          <w:p w:rsidR="0082451E" w:rsidRDefault="0082451E" w:rsidP="0082451E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 xml:space="preserve">PS str. </w:t>
            </w:r>
            <w:r w:rsidR="006057E4">
              <w:t>9</w:t>
            </w:r>
            <w:r>
              <w:t xml:space="preserve">/ </w:t>
            </w:r>
            <w:r w:rsidR="006057E4">
              <w:t>1, 2</w:t>
            </w:r>
          </w:p>
          <w:p w:rsidR="00B278E6" w:rsidRPr="00E157FC" w:rsidRDefault="0082451E" w:rsidP="00B278E6">
            <w:r>
              <w:t xml:space="preserve">Online </w:t>
            </w:r>
            <w:proofErr w:type="gramStart"/>
            <w:r>
              <w:t>učebnice</w:t>
            </w:r>
            <w:r w:rsidR="00091A00">
              <w:t xml:space="preserve"> - </w:t>
            </w:r>
            <w:r>
              <w:t>Unit</w:t>
            </w:r>
            <w:proofErr w:type="gramEnd"/>
            <w:r>
              <w:t xml:space="preserve"> 1 </w:t>
            </w:r>
          </w:p>
          <w:p w:rsidR="005F7306" w:rsidRPr="00E157FC" w:rsidRDefault="005F7306" w:rsidP="0082451E"/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4E683D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5F7306" w:rsidRPr="00B509A2" w:rsidRDefault="005F7306" w:rsidP="005F7306">
            <w:pPr>
              <w:rPr>
                <w:color w:val="000000" w:themeColor="text1"/>
              </w:rPr>
            </w:pPr>
          </w:p>
          <w:p w:rsidR="00AB01C8" w:rsidRPr="00B509A2" w:rsidRDefault="00AB01C8" w:rsidP="005F7306">
            <w:pPr>
              <w:rPr>
                <w:color w:val="000000" w:themeColor="text1"/>
              </w:rPr>
            </w:pP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277E4A" w:rsidRDefault="00277E4A" w:rsidP="00277E4A">
            <w:r>
              <w:t>PS str. 3</w:t>
            </w:r>
            <w:r w:rsidR="00F30604">
              <w:t>5</w:t>
            </w:r>
            <w:r>
              <w:t>/1</w:t>
            </w:r>
            <w:r w:rsidR="00F30604">
              <w:t>0, 11, 12, 13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F7306" w:rsidRPr="005D1E75" w:rsidRDefault="005F7306" w:rsidP="005F7306">
            <w:pPr>
              <w:rPr>
                <w:b/>
                <w:color w:val="FF0000"/>
              </w:rPr>
            </w:pPr>
          </w:p>
        </w:tc>
        <w:tc>
          <w:tcPr>
            <w:tcW w:w="3364" w:type="dxa"/>
          </w:tcPr>
          <w:p w:rsidR="005F7306" w:rsidRPr="00E157FC" w:rsidRDefault="006057E4" w:rsidP="005D1E75">
            <w:r>
              <w:t xml:space="preserve">PL – na stránkách třídy, vypracuješ přes prázdniny. Vypracovaný si připravíš na online hodinu po prázdninách (nebo ve škole?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>)</w:t>
            </w:r>
          </w:p>
          <w:p w:rsidR="005F7306" w:rsidRPr="00E157FC" w:rsidRDefault="005F7306" w:rsidP="005F7306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2175FB" w:rsidRPr="004E683D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5F7306" w:rsidRPr="00E66886" w:rsidRDefault="002175FB" w:rsidP="002175FB">
            <w:r>
              <w:rPr>
                <w:color w:val="000000" w:themeColor="text1"/>
              </w:rPr>
              <w:t>PS str. 26</w:t>
            </w:r>
          </w:p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353AE9">
        <w:rPr>
          <w:b/>
          <w:sz w:val="32"/>
          <w:szCs w:val="32"/>
        </w:rPr>
        <w:t>4</w:t>
      </w:r>
      <w:r w:rsidR="00FE05E9" w:rsidRPr="00040D47">
        <w:rPr>
          <w:b/>
          <w:sz w:val="32"/>
          <w:szCs w:val="32"/>
        </w:rPr>
        <w:t xml:space="preserve">. týden </w:t>
      </w:r>
      <w:r w:rsidR="00353AE9">
        <w:rPr>
          <w:b/>
          <w:sz w:val="32"/>
          <w:szCs w:val="32"/>
        </w:rPr>
        <w:t>8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77C1C">
        <w:rPr>
          <w:b/>
          <w:sz w:val="32"/>
          <w:szCs w:val="32"/>
        </w:rPr>
        <w:t>2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353AE9">
        <w:rPr>
          <w:b/>
          <w:sz w:val="32"/>
          <w:szCs w:val="32"/>
        </w:rPr>
        <w:t>12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77C1C">
        <w:rPr>
          <w:b/>
          <w:sz w:val="32"/>
          <w:szCs w:val="32"/>
        </w:rPr>
        <w:t>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Po jarních prázdninách píšeme test z vlastivědy – oceány, světadíly, Evropa (připravuj se podle výpisků v sešitě).</w:t>
      </w: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11201D"/>
    <w:rsid w:val="00113E49"/>
    <w:rsid w:val="0014531B"/>
    <w:rsid w:val="0015685C"/>
    <w:rsid w:val="0019196A"/>
    <w:rsid w:val="001E6DE3"/>
    <w:rsid w:val="001F5C12"/>
    <w:rsid w:val="002175FB"/>
    <w:rsid w:val="00250276"/>
    <w:rsid w:val="0027399B"/>
    <w:rsid w:val="00277E4A"/>
    <w:rsid w:val="002855E7"/>
    <w:rsid w:val="002A4EA0"/>
    <w:rsid w:val="002B205B"/>
    <w:rsid w:val="003012EC"/>
    <w:rsid w:val="003455DB"/>
    <w:rsid w:val="00353AE9"/>
    <w:rsid w:val="003A4FDA"/>
    <w:rsid w:val="003A6DD3"/>
    <w:rsid w:val="003F012D"/>
    <w:rsid w:val="00412548"/>
    <w:rsid w:val="00437F3E"/>
    <w:rsid w:val="00473F1A"/>
    <w:rsid w:val="00487E5D"/>
    <w:rsid w:val="004C482F"/>
    <w:rsid w:val="004E683D"/>
    <w:rsid w:val="00512883"/>
    <w:rsid w:val="005261E9"/>
    <w:rsid w:val="0053759B"/>
    <w:rsid w:val="00565E4C"/>
    <w:rsid w:val="0059246C"/>
    <w:rsid w:val="005B67B0"/>
    <w:rsid w:val="005D1652"/>
    <w:rsid w:val="005D1E75"/>
    <w:rsid w:val="005F7306"/>
    <w:rsid w:val="006057E4"/>
    <w:rsid w:val="00621479"/>
    <w:rsid w:val="0065282E"/>
    <w:rsid w:val="00665889"/>
    <w:rsid w:val="006C7B50"/>
    <w:rsid w:val="006D2B49"/>
    <w:rsid w:val="006F07DC"/>
    <w:rsid w:val="006F626C"/>
    <w:rsid w:val="00712AC8"/>
    <w:rsid w:val="0072125D"/>
    <w:rsid w:val="007465AD"/>
    <w:rsid w:val="00752723"/>
    <w:rsid w:val="0076093F"/>
    <w:rsid w:val="007D35DF"/>
    <w:rsid w:val="008230D1"/>
    <w:rsid w:val="00823D19"/>
    <w:rsid w:val="0082451E"/>
    <w:rsid w:val="008477E2"/>
    <w:rsid w:val="00883B64"/>
    <w:rsid w:val="008F5B11"/>
    <w:rsid w:val="00906C74"/>
    <w:rsid w:val="00937C54"/>
    <w:rsid w:val="00980B0A"/>
    <w:rsid w:val="00986427"/>
    <w:rsid w:val="009A4215"/>
    <w:rsid w:val="009A4975"/>
    <w:rsid w:val="009C53B6"/>
    <w:rsid w:val="009D4297"/>
    <w:rsid w:val="009E48B3"/>
    <w:rsid w:val="009F1F91"/>
    <w:rsid w:val="00A23D50"/>
    <w:rsid w:val="00A361E2"/>
    <w:rsid w:val="00A62540"/>
    <w:rsid w:val="00AA17DE"/>
    <w:rsid w:val="00AB01C8"/>
    <w:rsid w:val="00AC2B08"/>
    <w:rsid w:val="00AC7C83"/>
    <w:rsid w:val="00AD664C"/>
    <w:rsid w:val="00B278E6"/>
    <w:rsid w:val="00B279EF"/>
    <w:rsid w:val="00B34325"/>
    <w:rsid w:val="00B445CE"/>
    <w:rsid w:val="00B509A2"/>
    <w:rsid w:val="00B679AC"/>
    <w:rsid w:val="00B943EA"/>
    <w:rsid w:val="00C375B0"/>
    <w:rsid w:val="00C5198E"/>
    <w:rsid w:val="00C707E0"/>
    <w:rsid w:val="00CC0086"/>
    <w:rsid w:val="00CC1857"/>
    <w:rsid w:val="00CF6E26"/>
    <w:rsid w:val="00D15549"/>
    <w:rsid w:val="00D25570"/>
    <w:rsid w:val="00D33D2B"/>
    <w:rsid w:val="00DA0B21"/>
    <w:rsid w:val="00DA71D4"/>
    <w:rsid w:val="00DB2B21"/>
    <w:rsid w:val="00DC2300"/>
    <w:rsid w:val="00E06206"/>
    <w:rsid w:val="00E157FC"/>
    <w:rsid w:val="00E16698"/>
    <w:rsid w:val="00E17DA8"/>
    <w:rsid w:val="00E66886"/>
    <w:rsid w:val="00ED16B5"/>
    <w:rsid w:val="00EE71F1"/>
    <w:rsid w:val="00EF7503"/>
    <w:rsid w:val="00F24A91"/>
    <w:rsid w:val="00F30604"/>
    <w:rsid w:val="00F6143F"/>
    <w:rsid w:val="00F77C1C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EB37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75</cp:revision>
  <cp:lastPrinted>2021-01-04T10:15:00Z</cp:lastPrinted>
  <dcterms:created xsi:type="dcterms:W3CDTF">2020-10-17T16:28:00Z</dcterms:created>
  <dcterms:modified xsi:type="dcterms:W3CDTF">2021-02-08T07:13:00Z</dcterms:modified>
</cp:coreProperties>
</file>