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03" w:rsidRDefault="0061145E">
      <w:r>
        <w:t xml:space="preserve">                                                                             </w:t>
      </w:r>
      <w:r w:rsidRPr="0061145E">
        <w:drawing>
          <wp:inline distT="0" distB="0" distL="0" distR="0">
            <wp:extent cx="2276475" cy="1374140"/>
            <wp:effectExtent l="0" t="0" r="0" b="0"/>
            <wp:docPr id="2" name="Obrázek 2" descr="Medvěd, Lži, Spí, Spánek, Odpočí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věd, Lži, Spí, Spánek, Odpočív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3" cy="14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03" w:rsidRPr="00EC7442" w:rsidRDefault="008D6403">
      <w:pPr>
        <w:rPr>
          <w:b/>
          <w:bCs/>
          <w:sz w:val="28"/>
          <w:szCs w:val="28"/>
          <w:u w:val="single"/>
        </w:rPr>
      </w:pPr>
      <w:r w:rsidRPr="00EC7442">
        <w:rPr>
          <w:b/>
          <w:bCs/>
          <w:sz w:val="28"/>
          <w:szCs w:val="28"/>
          <w:u w:val="single"/>
        </w:rPr>
        <w:t xml:space="preserve">MEDVĚD, KTERÝ NEBYL </w:t>
      </w:r>
      <w:r w:rsidR="0061145E">
        <w:rPr>
          <w:b/>
          <w:bCs/>
          <w:sz w:val="28"/>
          <w:szCs w:val="28"/>
          <w:u w:val="single"/>
        </w:rPr>
        <w:t xml:space="preserve">                      </w:t>
      </w:r>
    </w:p>
    <w:p w:rsidR="008D6403" w:rsidRDefault="008D6403"/>
    <w:p w:rsidR="008D6403" w:rsidRPr="00EC7442" w:rsidRDefault="008D6403" w:rsidP="007D38C2">
      <w:pPr>
        <w:jc w:val="both"/>
      </w:pPr>
      <w:r w:rsidRPr="008D6403">
        <w:rPr>
          <w:color w:val="FF0000"/>
          <w:sz w:val="28"/>
          <w:szCs w:val="28"/>
        </w:rPr>
        <w:t>Byl</w:t>
      </w:r>
      <w:r w:rsidRPr="008D6403">
        <w:rPr>
          <w:sz w:val="28"/>
          <w:szCs w:val="28"/>
        </w:rPr>
        <w:t xml:space="preserve"> jednou, přesně řečeno v úterý, jeden medvěd a ten stál na kraji vysokého lesa a díval se na nebe</w:t>
      </w:r>
      <w:r w:rsidRPr="008D6403">
        <w:rPr>
          <w:color w:val="FF0000"/>
          <w:sz w:val="28"/>
          <w:szCs w:val="28"/>
        </w:rPr>
        <w:t>.</w:t>
      </w:r>
      <w:r w:rsidRPr="008D6403">
        <w:rPr>
          <w:sz w:val="28"/>
          <w:szCs w:val="28"/>
        </w:rPr>
        <w:t xml:space="preserve"> </w:t>
      </w:r>
      <w:r w:rsidRPr="008D6403">
        <w:rPr>
          <w:color w:val="FF0000"/>
          <w:sz w:val="28"/>
          <w:szCs w:val="28"/>
        </w:rPr>
        <w:t>Ve</w:t>
      </w:r>
      <w:r w:rsidRPr="008D6403">
        <w:rPr>
          <w:sz w:val="28"/>
          <w:szCs w:val="28"/>
        </w:rPr>
        <w:t xml:space="preserve"> velké výšce uviděl hejno divokých hus, které táhly k jihu</w:t>
      </w:r>
      <w:r w:rsidRPr="008D6403">
        <w:rPr>
          <w:color w:val="FF0000"/>
          <w:sz w:val="28"/>
          <w:szCs w:val="28"/>
        </w:rPr>
        <w:t>. Potom</w:t>
      </w:r>
      <w:r w:rsidRPr="008D6403">
        <w:rPr>
          <w:sz w:val="28"/>
          <w:szCs w:val="28"/>
        </w:rPr>
        <w:t xml:space="preserve"> se podíval na stromy v lese</w:t>
      </w:r>
      <w:r w:rsidRPr="008D6403">
        <w:rPr>
          <w:color w:val="FF0000"/>
          <w:sz w:val="28"/>
          <w:szCs w:val="28"/>
        </w:rPr>
        <w:t>.</w:t>
      </w:r>
      <w:r w:rsidRPr="008D6403">
        <w:rPr>
          <w:sz w:val="28"/>
          <w:szCs w:val="28"/>
        </w:rPr>
        <w:t xml:space="preserve"> </w:t>
      </w:r>
      <w:r w:rsidRPr="008D6403">
        <w:rPr>
          <w:color w:val="FF0000"/>
          <w:sz w:val="28"/>
          <w:szCs w:val="28"/>
        </w:rPr>
        <w:t xml:space="preserve">Listí </w:t>
      </w:r>
      <w:r w:rsidRPr="008D6403">
        <w:rPr>
          <w:sz w:val="28"/>
          <w:szCs w:val="28"/>
        </w:rPr>
        <w:t>na nich žloutlo a hnědlo a padalo z větví</w:t>
      </w:r>
      <w:r w:rsidRPr="008D6403">
        <w:rPr>
          <w:color w:val="FF0000"/>
          <w:sz w:val="28"/>
          <w:szCs w:val="28"/>
        </w:rPr>
        <w:t>. Medvěd</w:t>
      </w:r>
      <w:r w:rsidRPr="008D6403">
        <w:rPr>
          <w:sz w:val="28"/>
          <w:szCs w:val="28"/>
        </w:rPr>
        <w:t xml:space="preserve"> už věděl, že když husy letí k jihu a ze stromů padá listí, brzy přijde zima a les zapadá sněhem</w:t>
      </w:r>
      <w:r w:rsidRPr="008D6403">
        <w:rPr>
          <w:color w:val="FF0000"/>
          <w:sz w:val="28"/>
          <w:szCs w:val="28"/>
        </w:rPr>
        <w:t>. Že</w:t>
      </w:r>
      <w:r w:rsidRPr="008D6403">
        <w:rPr>
          <w:sz w:val="28"/>
          <w:szCs w:val="28"/>
        </w:rPr>
        <w:t xml:space="preserve"> je čas, aby vlezl do doupěte a přezimoval</w:t>
      </w:r>
      <w:r w:rsidRPr="008D6403">
        <w:rPr>
          <w:color w:val="FF0000"/>
          <w:sz w:val="28"/>
          <w:szCs w:val="28"/>
        </w:rPr>
        <w:t xml:space="preserve">. A </w:t>
      </w:r>
      <w:r w:rsidRPr="008D6403">
        <w:rPr>
          <w:sz w:val="28"/>
          <w:szCs w:val="28"/>
        </w:rPr>
        <w:t>tak to také udělal</w:t>
      </w:r>
      <w:r w:rsidRPr="008D6403">
        <w:rPr>
          <w:color w:val="FF0000"/>
          <w:sz w:val="28"/>
          <w:szCs w:val="28"/>
        </w:rPr>
        <w:t xml:space="preserve">. Hned </w:t>
      </w:r>
      <w:r w:rsidRPr="008D6403">
        <w:rPr>
          <w:sz w:val="28"/>
          <w:szCs w:val="28"/>
        </w:rPr>
        <w:t>nato, přesně to bylo ve středu, přišli lidé – plno lidí s mapami, plány a se zaměřovacími přístroji</w:t>
      </w:r>
      <w:r w:rsidRPr="008D6403">
        <w:rPr>
          <w:color w:val="FF0000"/>
          <w:sz w:val="28"/>
          <w:szCs w:val="28"/>
        </w:rPr>
        <w:t>. Zmapovali</w:t>
      </w:r>
      <w:r w:rsidRPr="008D6403">
        <w:rPr>
          <w:sz w:val="28"/>
          <w:szCs w:val="28"/>
        </w:rPr>
        <w:t>, zakreslili a rozměřili celou krajinu kolem</w:t>
      </w:r>
      <w:r w:rsidRPr="008D6403">
        <w:rPr>
          <w:color w:val="FF0000"/>
          <w:sz w:val="28"/>
          <w:szCs w:val="28"/>
        </w:rPr>
        <w:t>.</w:t>
      </w:r>
      <w:r w:rsidRPr="008D6403">
        <w:rPr>
          <w:sz w:val="28"/>
          <w:szCs w:val="28"/>
        </w:rPr>
        <w:t xml:space="preserve"> </w:t>
      </w:r>
      <w:r w:rsidRPr="008D6403">
        <w:rPr>
          <w:color w:val="FF0000"/>
          <w:sz w:val="28"/>
          <w:szCs w:val="28"/>
        </w:rPr>
        <w:t>Pak</w:t>
      </w:r>
      <w:r w:rsidRPr="008D6403">
        <w:rPr>
          <w:sz w:val="28"/>
          <w:szCs w:val="28"/>
        </w:rPr>
        <w:t xml:space="preserve"> přišlo ještě víc lidí, samí chlapi s bagry a pilami, s traktory a se sekerami</w:t>
      </w:r>
      <w:r w:rsidRPr="008D6403">
        <w:rPr>
          <w:color w:val="FF0000"/>
          <w:sz w:val="28"/>
          <w:szCs w:val="28"/>
        </w:rPr>
        <w:t>. Vyhloubili</w:t>
      </w:r>
      <w:r w:rsidRPr="008D6403">
        <w:rPr>
          <w:sz w:val="28"/>
          <w:szCs w:val="28"/>
        </w:rPr>
        <w:t>, pokáceli, srovnali a rozštípali celé okolí</w:t>
      </w:r>
      <w:r w:rsidRPr="008D6403">
        <w:rPr>
          <w:color w:val="FF0000"/>
          <w:sz w:val="28"/>
          <w:szCs w:val="28"/>
        </w:rPr>
        <w:t>.</w:t>
      </w:r>
      <w:r w:rsidRPr="008D6403">
        <w:rPr>
          <w:sz w:val="28"/>
          <w:szCs w:val="28"/>
        </w:rPr>
        <w:t xml:space="preserve"> </w:t>
      </w:r>
      <w:r w:rsidRPr="008D6403">
        <w:rPr>
          <w:color w:val="FF0000"/>
          <w:sz w:val="28"/>
          <w:szCs w:val="28"/>
        </w:rPr>
        <w:t>Pracovali</w:t>
      </w:r>
      <w:r w:rsidRPr="008D6403">
        <w:rPr>
          <w:sz w:val="28"/>
          <w:szCs w:val="28"/>
        </w:rPr>
        <w:t>, pracovali a pracovali, až nakonec postavili velikánskou, obrovsko</w:t>
      </w:r>
      <w:r>
        <w:rPr>
          <w:sz w:val="28"/>
          <w:szCs w:val="28"/>
        </w:rPr>
        <w:t xml:space="preserve">u </w:t>
      </w:r>
      <w:r w:rsidRPr="008D6403">
        <w:rPr>
          <w:sz w:val="28"/>
          <w:szCs w:val="28"/>
        </w:rPr>
        <w:t>továrnu</w:t>
      </w:r>
      <w:r w:rsidRPr="008D6403">
        <w:rPr>
          <w:color w:val="FF0000"/>
          <w:sz w:val="28"/>
          <w:szCs w:val="28"/>
        </w:rPr>
        <w:t xml:space="preserve">. </w:t>
      </w:r>
      <w:r w:rsidRPr="008D6403">
        <w:rPr>
          <w:color w:val="FF0000"/>
          <w:sz w:val="28"/>
          <w:szCs w:val="28"/>
        </w:rPr>
        <w:t>S</w:t>
      </w:r>
      <w:r w:rsidRPr="008D6403">
        <w:rPr>
          <w:color w:val="FF0000"/>
          <w:sz w:val="28"/>
          <w:szCs w:val="28"/>
        </w:rPr>
        <w:t>tála</w:t>
      </w:r>
      <w:r w:rsidRPr="008D6403">
        <w:rPr>
          <w:sz w:val="28"/>
          <w:szCs w:val="28"/>
        </w:rPr>
        <w:t xml:space="preserve"> přímo nad doupětem, kde medvěd spal</w:t>
      </w:r>
      <w:r w:rsidRPr="008D6403">
        <w:rPr>
          <w:color w:val="FF0000"/>
          <w:sz w:val="28"/>
          <w:szCs w:val="28"/>
        </w:rPr>
        <w:t xml:space="preserve">. V </w:t>
      </w:r>
      <w:r w:rsidRPr="008D6403">
        <w:rPr>
          <w:sz w:val="28"/>
          <w:szCs w:val="28"/>
        </w:rPr>
        <w:t>továrně se pracovalo celou studenou zimu</w:t>
      </w:r>
      <w:r w:rsidRPr="008D6403">
        <w:rPr>
          <w:color w:val="FF0000"/>
          <w:sz w:val="28"/>
          <w:szCs w:val="28"/>
        </w:rPr>
        <w:t xml:space="preserve">. A </w:t>
      </w:r>
      <w:r w:rsidRPr="008D6403">
        <w:rPr>
          <w:sz w:val="28"/>
          <w:szCs w:val="28"/>
        </w:rPr>
        <w:t xml:space="preserve">pak znovu přišlo jaro. </w:t>
      </w:r>
      <w:r w:rsidRPr="00D244A8">
        <w:rPr>
          <w:color w:val="FF0000"/>
          <w:sz w:val="28"/>
          <w:szCs w:val="28"/>
        </w:rPr>
        <w:t>Hluboko</w:t>
      </w:r>
      <w:r w:rsidRPr="008D6403">
        <w:rPr>
          <w:sz w:val="28"/>
          <w:szCs w:val="28"/>
        </w:rPr>
        <w:t xml:space="preserve"> pod jednou z továrních budov se probudil medvěd</w:t>
      </w:r>
      <w:r w:rsidRPr="008D6403">
        <w:rPr>
          <w:color w:val="FF0000"/>
          <w:sz w:val="28"/>
          <w:szCs w:val="28"/>
        </w:rPr>
        <w:t xml:space="preserve">. Rozespale </w:t>
      </w:r>
      <w:r w:rsidRPr="008D6403">
        <w:rPr>
          <w:sz w:val="28"/>
          <w:szCs w:val="28"/>
        </w:rPr>
        <w:t>mžoural a zíval</w:t>
      </w:r>
      <w:r w:rsidRPr="008D6403">
        <w:rPr>
          <w:color w:val="FF0000"/>
          <w:sz w:val="28"/>
          <w:szCs w:val="28"/>
        </w:rPr>
        <w:t xml:space="preserve">. Pak </w:t>
      </w:r>
      <w:r w:rsidRPr="008D6403">
        <w:rPr>
          <w:sz w:val="28"/>
          <w:szCs w:val="28"/>
        </w:rPr>
        <w:t>se ještě celý rozespalý narovnal a rozhlédl se</w:t>
      </w:r>
      <w:r w:rsidRPr="008D6403">
        <w:rPr>
          <w:color w:val="FF0000"/>
          <w:sz w:val="28"/>
          <w:szCs w:val="28"/>
        </w:rPr>
        <w:t xml:space="preserve">. Byla </w:t>
      </w:r>
      <w:r w:rsidRPr="008D6403">
        <w:rPr>
          <w:sz w:val="28"/>
          <w:szCs w:val="28"/>
        </w:rPr>
        <w:t>tma</w:t>
      </w:r>
      <w:r w:rsidRPr="008D6403">
        <w:rPr>
          <w:color w:val="FF0000"/>
          <w:sz w:val="28"/>
          <w:szCs w:val="28"/>
        </w:rPr>
        <w:t xml:space="preserve">. Skoro </w:t>
      </w:r>
      <w:r w:rsidRPr="008D6403">
        <w:rPr>
          <w:sz w:val="28"/>
          <w:szCs w:val="28"/>
        </w:rPr>
        <w:t>nic nebylo vidět</w:t>
      </w:r>
      <w:r w:rsidRPr="008D6403">
        <w:rPr>
          <w:color w:val="FF0000"/>
          <w:sz w:val="28"/>
          <w:szCs w:val="28"/>
        </w:rPr>
        <w:t xml:space="preserve">. Najednou </w:t>
      </w:r>
      <w:r w:rsidRPr="008D6403">
        <w:rPr>
          <w:sz w:val="28"/>
          <w:szCs w:val="28"/>
        </w:rPr>
        <w:t>spatřil v dálce světlo</w:t>
      </w:r>
      <w:r w:rsidRPr="008D6403">
        <w:rPr>
          <w:color w:val="FF0000"/>
          <w:sz w:val="28"/>
          <w:szCs w:val="28"/>
        </w:rPr>
        <w:t>.</w:t>
      </w:r>
      <w:r w:rsidRPr="008D6403">
        <w:rPr>
          <w:sz w:val="28"/>
          <w:szCs w:val="28"/>
        </w:rPr>
        <w:t xml:space="preserve"> „</w:t>
      </w:r>
      <w:r w:rsidRPr="008D6403">
        <w:rPr>
          <w:color w:val="FF0000"/>
          <w:sz w:val="28"/>
          <w:szCs w:val="28"/>
        </w:rPr>
        <w:t>Aha</w:t>
      </w:r>
      <w:r w:rsidRPr="008D6403">
        <w:rPr>
          <w:sz w:val="28"/>
          <w:szCs w:val="28"/>
        </w:rPr>
        <w:t>, to je vchod do doupěte“, řekl si a znovu zívnul</w:t>
      </w:r>
      <w:r w:rsidRPr="008D6403">
        <w:rPr>
          <w:color w:val="FF0000"/>
          <w:sz w:val="28"/>
          <w:szCs w:val="28"/>
        </w:rPr>
        <w:t xml:space="preserve">. Vystoupil </w:t>
      </w:r>
      <w:r w:rsidRPr="008D6403">
        <w:rPr>
          <w:sz w:val="28"/>
          <w:szCs w:val="28"/>
        </w:rPr>
        <w:t>tedy po schodech až ke vchodu a vykročil do zářivého jarního slunce</w:t>
      </w:r>
      <w:r w:rsidRPr="008D6403">
        <w:rPr>
          <w:color w:val="FF0000"/>
          <w:sz w:val="28"/>
          <w:szCs w:val="28"/>
        </w:rPr>
        <w:t xml:space="preserve">. Oči </w:t>
      </w:r>
      <w:r w:rsidRPr="008D6403">
        <w:rPr>
          <w:sz w:val="28"/>
          <w:szCs w:val="28"/>
        </w:rPr>
        <w:t>měl otevřené jen tak napůl, byl totiž ještě celý rozespalý</w:t>
      </w:r>
      <w:r w:rsidRPr="008D6403">
        <w:rPr>
          <w:color w:val="FF0000"/>
          <w:sz w:val="28"/>
          <w:szCs w:val="28"/>
        </w:rPr>
        <w:t xml:space="preserve">. Ale </w:t>
      </w:r>
      <w:r w:rsidRPr="008D6403">
        <w:rPr>
          <w:sz w:val="28"/>
          <w:szCs w:val="28"/>
        </w:rPr>
        <w:t>netrvalo to dlouho</w:t>
      </w:r>
      <w:r w:rsidRPr="008D6403">
        <w:rPr>
          <w:color w:val="FF0000"/>
          <w:sz w:val="28"/>
          <w:szCs w:val="28"/>
        </w:rPr>
        <w:t xml:space="preserve">. Najednou </w:t>
      </w:r>
      <w:r w:rsidRPr="008D6403">
        <w:rPr>
          <w:sz w:val="28"/>
          <w:szCs w:val="28"/>
        </w:rPr>
        <w:t>je vytřeštil přímo před sebe</w:t>
      </w:r>
      <w:r w:rsidRPr="008D6403">
        <w:rPr>
          <w:color w:val="FF0000"/>
          <w:sz w:val="28"/>
          <w:szCs w:val="28"/>
        </w:rPr>
        <w:t>.</w:t>
      </w:r>
    </w:p>
    <w:p w:rsidR="008D6403" w:rsidRPr="007D38C2" w:rsidRDefault="008D6403">
      <w:pPr>
        <w:rPr>
          <w:b/>
          <w:bCs/>
          <w:sz w:val="28"/>
          <w:szCs w:val="28"/>
        </w:rPr>
      </w:pPr>
      <w:r w:rsidRPr="007D38C2">
        <w:rPr>
          <w:b/>
          <w:bCs/>
          <w:sz w:val="28"/>
          <w:szCs w:val="28"/>
        </w:rPr>
        <w:t xml:space="preserve">Co se stalo? </w:t>
      </w:r>
      <w:r w:rsidRPr="007D38C2">
        <w:rPr>
          <w:sz w:val="28"/>
          <w:szCs w:val="28"/>
        </w:rPr>
        <w:t>Odpověz ústně.</w:t>
      </w:r>
    </w:p>
    <w:p w:rsidR="00EC7442" w:rsidRPr="007D38C2" w:rsidRDefault="008D6403">
      <w:pPr>
        <w:rPr>
          <w:b/>
          <w:bCs/>
          <w:sz w:val="28"/>
          <w:szCs w:val="28"/>
        </w:rPr>
      </w:pPr>
      <w:r w:rsidRPr="007D38C2">
        <w:rPr>
          <w:b/>
          <w:bCs/>
          <w:sz w:val="28"/>
          <w:szCs w:val="28"/>
        </w:rPr>
        <w:t>Kam se poděl les?</w:t>
      </w:r>
      <w:r w:rsidR="00EC7442" w:rsidRPr="007D38C2">
        <w:rPr>
          <w:b/>
          <w:bCs/>
          <w:sz w:val="28"/>
          <w:szCs w:val="28"/>
        </w:rPr>
        <w:t xml:space="preserve"> </w:t>
      </w:r>
      <w:r w:rsidRPr="007D38C2">
        <w:rPr>
          <w:b/>
          <w:bCs/>
          <w:sz w:val="28"/>
          <w:szCs w:val="28"/>
        </w:rPr>
        <w:t>Kam se poděla tráva? Kam se poděly stromy?</w:t>
      </w:r>
      <w:r w:rsidR="00EC7442" w:rsidRPr="007D38C2">
        <w:rPr>
          <w:b/>
          <w:bCs/>
          <w:sz w:val="28"/>
          <w:szCs w:val="28"/>
        </w:rPr>
        <w:t xml:space="preserve"> </w:t>
      </w:r>
      <w:r w:rsidRPr="007D38C2">
        <w:rPr>
          <w:b/>
          <w:bCs/>
          <w:sz w:val="28"/>
          <w:szCs w:val="28"/>
        </w:rPr>
        <w:t>Kam se poděly kytky?</w:t>
      </w:r>
    </w:p>
    <w:p w:rsidR="00EC7442" w:rsidRDefault="00EC7442"/>
    <w:p w:rsidR="00263F26" w:rsidRPr="007D38C2" w:rsidRDefault="00EC7442">
      <w:pPr>
        <w:rPr>
          <w:b/>
          <w:bCs/>
          <w:sz w:val="28"/>
          <w:szCs w:val="28"/>
        </w:rPr>
      </w:pPr>
      <w:r w:rsidRPr="007D38C2">
        <w:rPr>
          <w:b/>
          <w:bCs/>
          <w:sz w:val="28"/>
          <w:szCs w:val="28"/>
        </w:rPr>
        <w:t>Nakresli</w:t>
      </w:r>
      <w:r w:rsidR="007D38C2">
        <w:rPr>
          <w:b/>
          <w:bCs/>
          <w:sz w:val="28"/>
          <w:szCs w:val="28"/>
        </w:rPr>
        <w:t xml:space="preserve"> na jiný </w:t>
      </w:r>
      <w:proofErr w:type="gramStart"/>
      <w:r w:rsidR="007D38C2">
        <w:rPr>
          <w:b/>
          <w:bCs/>
          <w:sz w:val="28"/>
          <w:szCs w:val="28"/>
        </w:rPr>
        <w:t xml:space="preserve">papír, </w:t>
      </w:r>
      <w:r w:rsidR="008D6403" w:rsidRPr="007D38C2">
        <w:rPr>
          <w:b/>
          <w:bCs/>
          <w:sz w:val="28"/>
          <w:szCs w:val="28"/>
        </w:rPr>
        <w:t xml:space="preserve"> jak</w:t>
      </w:r>
      <w:proofErr w:type="gramEnd"/>
      <w:r w:rsidR="008D6403" w:rsidRPr="007D38C2">
        <w:rPr>
          <w:b/>
          <w:bCs/>
          <w:sz w:val="28"/>
          <w:szCs w:val="28"/>
        </w:rPr>
        <w:t xml:space="preserve"> to bylo s medvědem dál</w:t>
      </w:r>
      <w:r w:rsidR="007D38C2" w:rsidRPr="007D38C2">
        <w:rPr>
          <w:b/>
          <w:bCs/>
          <w:sz w:val="28"/>
          <w:szCs w:val="28"/>
        </w:rPr>
        <w:t>. Vyber si jednu větu z textu a přepiš ji psacím písmem</w:t>
      </w:r>
      <w:r w:rsidR="007D38C2">
        <w:rPr>
          <w:b/>
          <w:bCs/>
          <w:sz w:val="28"/>
          <w:szCs w:val="28"/>
        </w:rPr>
        <w:t xml:space="preserve"> do sešitu.</w:t>
      </w:r>
    </w:p>
    <w:p w:rsidR="00EC7442" w:rsidRDefault="00EC7442">
      <w:pPr>
        <w:rPr>
          <w:sz w:val="28"/>
          <w:szCs w:val="28"/>
        </w:rPr>
      </w:pPr>
    </w:p>
    <w:p w:rsidR="00EC7442" w:rsidRPr="007D38C2" w:rsidRDefault="00EC7442">
      <w:pPr>
        <w:rPr>
          <w:b/>
          <w:bCs/>
          <w:sz w:val="28"/>
          <w:szCs w:val="28"/>
        </w:rPr>
      </w:pPr>
    </w:p>
    <w:p w:rsidR="00EC7442" w:rsidRDefault="007D38C2">
      <w:pPr>
        <w:rPr>
          <w:sz w:val="28"/>
          <w:szCs w:val="28"/>
        </w:rPr>
      </w:pPr>
      <w:r w:rsidRPr="007D38C2">
        <w:rPr>
          <w:b/>
          <w:bCs/>
          <w:sz w:val="28"/>
          <w:szCs w:val="28"/>
        </w:rPr>
        <w:t>Jak se ti dařilo?</w:t>
      </w:r>
      <w:r>
        <w:rPr>
          <w:sz w:val="28"/>
          <w:szCs w:val="28"/>
        </w:rPr>
        <w:t xml:space="preserve"> </w:t>
      </w:r>
      <w:r w:rsidRPr="007D38C2">
        <w:rPr>
          <w:i/>
          <w:iCs/>
          <w:sz w:val="24"/>
          <w:szCs w:val="24"/>
        </w:rPr>
        <w:t>Nakresli smajlíka</w:t>
      </w:r>
    </w:p>
    <w:p w:rsidR="0061145E" w:rsidRDefault="00EC7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Informace ke čtení: </w:t>
      </w:r>
    </w:p>
    <w:p w:rsidR="00EC7442" w:rsidRDefault="00EC7442">
      <w:pPr>
        <w:rPr>
          <w:sz w:val="28"/>
          <w:szCs w:val="28"/>
        </w:rPr>
      </w:pPr>
      <w:r>
        <w:rPr>
          <w:sz w:val="28"/>
          <w:szCs w:val="28"/>
        </w:rPr>
        <w:t>Text je určen spíše pro náročnější čtenáře, ale můžete si ho přečíst každý prvňáček.</w:t>
      </w:r>
      <w:r w:rsidR="00611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145E" w:rsidRDefault="00EC7442">
      <w:pPr>
        <w:rPr>
          <w:sz w:val="28"/>
          <w:szCs w:val="28"/>
        </w:rPr>
      </w:pPr>
      <w:r>
        <w:rPr>
          <w:sz w:val="28"/>
          <w:szCs w:val="28"/>
        </w:rPr>
        <w:t xml:space="preserve">Doporučení, na co se při čtení zaměřit: Cílem tohoto čtení je porozumění textu, kdy děti vyvozují, co se asi mohlo stát (přesah – ochrana přírody). Děti se zamýšlí nad tím, jak zásahy člověka do přírody mohou mít na přírodu negativní dopady. Děti domýšlí pokračování příběhu </w:t>
      </w:r>
      <w:r w:rsidR="0061145E">
        <w:rPr>
          <w:sz w:val="28"/>
          <w:szCs w:val="28"/>
        </w:rPr>
        <w:t xml:space="preserve">vlastní ilustrací. Zaměřte se na plynulost čtení. Obtížnější slova si zopakujte a nacvičte čtení těchto slov. Červeně vyznačená slova mají dětem </w:t>
      </w:r>
      <w:r w:rsidR="007D38C2">
        <w:rPr>
          <w:sz w:val="28"/>
          <w:szCs w:val="28"/>
        </w:rPr>
        <w:t>do</w:t>
      </w:r>
      <w:r w:rsidR="0061145E">
        <w:rPr>
          <w:sz w:val="28"/>
          <w:szCs w:val="28"/>
        </w:rPr>
        <w:t>pomoci s </w:t>
      </w:r>
      <w:proofErr w:type="gramStart"/>
      <w:r w:rsidR="0061145E">
        <w:rPr>
          <w:sz w:val="28"/>
          <w:szCs w:val="28"/>
        </w:rPr>
        <w:t>rozpoznáním  začátku</w:t>
      </w:r>
      <w:proofErr w:type="gramEnd"/>
      <w:r w:rsidR="0061145E">
        <w:rPr>
          <w:sz w:val="28"/>
          <w:szCs w:val="28"/>
        </w:rPr>
        <w:t xml:space="preserve">  věty a interpunkční znaménko (tečka)</w:t>
      </w:r>
      <w:r w:rsidR="00D244A8">
        <w:rPr>
          <w:sz w:val="28"/>
          <w:szCs w:val="28"/>
        </w:rPr>
        <w:t xml:space="preserve">, že má </w:t>
      </w:r>
      <w:r w:rsidR="0061145E">
        <w:rPr>
          <w:sz w:val="28"/>
          <w:szCs w:val="28"/>
        </w:rPr>
        <w:t>klesn</w:t>
      </w:r>
      <w:r w:rsidR="00D244A8">
        <w:rPr>
          <w:sz w:val="28"/>
          <w:szCs w:val="28"/>
        </w:rPr>
        <w:t>out</w:t>
      </w:r>
      <w:r w:rsidR="0061145E">
        <w:rPr>
          <w:sz w:val="28"/>
          <w:szCs w:val="28"/>
        </w:rPr>
        <w:t xml:space="preserve"> hlasem. Zaměřte se na intonaci a rytmus při čtení.</w:t>
      </w:r>
      <w:r w:rsidR="007D38C2">
        <w:rPr>
          <w:sz w:val="28"/>
          <w:szCs w:val="28"/>
        </w:rPr>
        <w:t xml:space="preserve"> Přepisem věty si děti procvičí psaní. </w:t>
      </w:r>
      <w:r w:rsidR="0061145E">
        <w:rPr>
          <w:sz w:val="28"/>
          <w:szCs w:val="28"/>
        </w:rPr>
        <w:t xml:space="preserve"> </w:t>
      </w:r>
    </w:p>
    <w:p w:rsidR="0061145E" w:rsidRDefault="0061145E">
      <w:pPr>
        <w:rPr>
          <w:sz w:val="28"/>
          <w:szCs w:val="28"/>
        </w:rPr>
      </w:pPr>
      <w:r>
        <w:rPr>
          <w:sz w:val="28"/>
          <w:szCs w:val="28"/>
        </w:rPr>
        <w:t>Můžete číst text současně s dítětem – klidným</w:t>
      </w:r>
      <w:r w:rsidR="007D38C2">
        <w:rPr>
          <w:sz w:val="28"/>
          <w:szCs w:val="28"/>
        </w:rPr>
        <w:t>,</w:t>
      </w:r>
      <w:r>
        <w:rPr>
          <w:sz w:val="28"/>
          <w:szCs w:val="28"/>
        </w:rPr>
        <w:t xml:space="preserve"> tišším hlasem nebo se střídat ve čtení.  Ponechám na vašem uvážení. </w:t>
      </w:r>
    </w:p>
    <w:p w:rsidR="007D38C2" w:rsidRDefault="007D38C2">
      <w:pPr>
        <w:rPr>
          <w:sz w:val="28"/>
          <w:szCs w:val="28"/>
        </w:rPr>
      </w:pPr>
      <w:r>
        <w:rPr>
          <w:sz w:val="28"/>
          <w:szCs w:val="28"/>
        </w:rPr>
        <w:t xml:space="preserve">Budu ráda za vaše reakce, jak šlo dětem čtení a odpovědi na otázky. Obrázky mi můžete poslat. Budu ráda.  </w:t>
      </w:r>
    </w:p>
    <w:p w:rsidR="0061145E" w:rsidRPr="00EC7442" w:rsidRDefault="0061145E">
      <w:pPr>
        <w:rPr>
          <w:sz w:val="28"/>
          <w:szCs w:val="28"/>
        </w:rPr>
      </w:pPr>
    </w:p>
    <w:sectPr w:rsidR="0061145E" w:rsidRPr="00EC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03"/>
    <w:rsid w:val="00263F26"/>
    <w:rsid w:val="0061145E"/>
    <w:rsid w:val="007D38C2"/>
    <w:rsid w:val="008D6403"/>
    <w:rsid w:val="00D244A8"/>
    <w:rsid w:val="00E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259E"/>
  <w15:chartTrackingRefBased/>
  <w15:docId w15:val="{970E290A-CE17-4247-B975-319EF0C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Srpová</dc:creator>
  <cp:keywords/>
  <dc:description/>
  <cp:lastModifiedBy>Petra Srpová</cp:lastModifiedBy>
  <cp:revision>1</cp:revision>
  <dcterms:created xsi:type="dcterms:W3CDTF">2020-06-03T17:21:00Z</dcterms:created>
  <dcterms:modified xsi:type="dcterms:W3CDTF">2020-06-03T18:05:00Z</dcterms:modified>
</cp:coreProperties>
</file>