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E6F" w:rsidRDefault="0013029E">
      <w:r>
        <w:t>Milé děti,</w:t>
      </w:r>
    </w:p>
    <w:p w:rsidR="00A5011C" w:rsidRDefault="007E5928" w:rsidP="00A5011C">
      <w:pPr>
        <w:rPr>
          <w:noProof/>
          <w:lang w:eastAsia="cs-CZ"/>
        </w:rPr>
      </w:pPr>
      <w:r>
        <w:rPr>
          <w:noProof/>
          <w:lang w:eastAsia="cs-CZ"/>
        </w:rPr>
        <w:t>t</w:t>
      </w:r>
      <w:r w:rsidR="00A5011C">
        <w:rPr>
          <w:noProof/>
          <w:lang w:eastAsia="cs-CZ"/>
        </w:rPr>
        <w:t>ak tu máme pátek a je čas ověřit si, co nového jste se tento týden učily a jak vám to jde…</w:t>
      </w:r>
    </w:p>
    <w:p w:rsidR="00A5011C" w:rsidRDefault="00A5011C" w:rsidP="00A5011C">
      <w:pPr>
        <w:pStyle w:val="Odstavecseseznamem"/>
        <w:numPr>
          <w:ilvl w:val="0"/>
          <w:numId w:val="3"/>
        </w:numPr>
        <w:rPr>
          <w:noProof/>
          <w:lang w:eastAsia="cs-CZ"/>
        </w:rPr>
      </w:pPr>
      <w:r>
        <w:rPr>
          <w:noProof/>
          <w:lang w:eastAsia="cs-CZ"/>
        </w:rPr>
        <w:t>V českém jazyce v některých slovech slyšíme souhlásky, které ale znějí jinak než je píšeme.</w:t>
      </w:r>
    </w:p>
    <w:p w:rsidR="00A5011C" w:rsidRDefault="007E5928" w:rsidP="00A5011C">
      <w:pPr>
        <w:rPr>
          <w:noProof/>
          <w:lang w:eastAsia="cs-CZ"/>
        </w:rPr>
      </w:pPr>
      <w:r>
        <w:rPr>
          <w:noProof/>
          <w:lang w:eastAsia="cs-CZ"/>
        </w:rPr>
        <w:t>Musíme si říc</w:t>
      </w:r>
      <w:r w:rsidR="00A5011C">
        <w:rPr>
          <w:noProof/>
          <w:lang w:eastAsia="cs-CZ"/>
        </w:rPr>
        <w:t>t slovo v jiném tvaru, abychom poznali, která souhláska tam patří. Co bys doplnil do slov:</w:t>
      </w:r>
    </w:p>
    <w:p w:rsidR="00A5011C" w:rsidRDefault="00A5011C" w:rsidP="00A5011C">
      <w:pPr>
        <w:rPr>
          <w:noProof/>
          <w:lang w:eastAsia="cs-CZ"/>
        </w:rPr>
      </w:pPr>
      <w:r>
        <w:rPr>
          <w:noProof/>
          <w:lang w:eastAsia="cs-CZ"/>
        </w:rPr>
        <w:t>STROM DU_</w:t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  <w:t>PADÁ SNÍ_</w:t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  <w:t>VYSOKÁ VĚ_</w:t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  <w:t>SLA_KÝ  ME_</w:t>
      </w:r>
    </w:p>
    <w:p w:rsidR="00506C9A" w:rsidRDefault="00506C9A" w:rsidP="00506C9A">
      <w:pPr>
        <w:ind w:firstLine="708"/>
      </w:pPr>
      <w:r>
        <w:rPr>
          <w:noProof/>
          <w:lang w:eastAsia="cs-CZ"/>
        </w:rPr>
        <w:drawing>
          <wp:inline distT="0" distB="0" distL="0" distR="0" wp14:anchorId="2AA9E370" wp14:editId="5287187A">
            <wp:extent cx="1104900" cy="1104900"/>
            <wp:effectExtent l="0" t="0" r="0" b="0"/>
            <wp:docPr id="1" name="Obrázek 1" descr="Sada smajlíků - Razítka a tiskátk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ada smajlíků - Razítka a tiskátk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C9A" w:rsidRDefault="00506C9A" w:rsidP="00A5011C">
      <w:pPr>
        <w:rPr>
          <w:noProof/>
          <w:lang w:eastAsia="cs-CZ"/>
        </w:rPr>
      </w:pPr>
    </w:p>
    <w:p w:rsidR="00506C9A" w:rsidRDefault="00506C9A" w:rsidP="00506C9A">
      <w:pPr>
        <w:pStyle w:val="Odstavecseseznamem"/>
        <w:numPr>
          <w:ilvl w:val="0"/>
          <w:numId w:val="3"/>
        </w:numPr>
        <w:rPr>
          <w:noProof/>
          <w:lang w:eastAsia="cs-CZ"/>
        </w:rPr>
      </w:pPr>
      <w:r>
        <w:rPr>
          <w:noProof/>
          <w:lang w:eastAsia="cs-CZ"/>
        </w:rPr>
        <w:t xml:space="preserve">Počítáme do 100 - vypočítej:    100 – 50 + 36 =                        2 x 3 x 4 =              </w:t>
      </w:r>
    </w:p>
    <w:p w:rsidR="00506C9A" w:rsidRDefault="00506C9A" w:rsidP="00506C9A">
      <w:pPr>
        <w:pStyle w:val="Odstavecseseznamem"/>
        <w:rPr>
          <w:noProof/>
          <w:lang w:eastAsia="cs-CZ"/>
        </w:rPr>
      </w:pPr>
      <w:r>
        <w:rPr>
          <w:noProof/>
          <w:lang w:eastAsia="cs-CZ"/>
        </w:rPr>
        <w:drawing>
          <wp:inline distT="0" distB="0" distL="0" distR="0" wp14:anchorId="34ED22D0" wp14:editId="085D4DB9">
            <wp:extent cx="1104900" cy="1104900"/>
            <wp:effectExtent l="0" t="0" r="0" b="0"/>
            <wp:docPr id="3" name="Obrázek 3" descr="Sada smajlíků - Razítka a tiskátk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ada smajlíků - Razítka a tiskátk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t xml:space="preserve">     </w:t>
      </w:r>
    </w:p>
    <w:p w:rsidR="00506C9A" w:rsidRDefault="00506C9A" w:rsidP="00506C9A">
      <w:pPr>
        <w:pStyle w:val="Odstavecseseznamem"/>
      </w:pPr>
    </w:p>
    <w:p w:rsidR="00506C9A" w:rsidRDefault="00506C9A" w:rsidP="00506C9A">
      <w:pPr>
        <w:pStyle w:val="Odstavecseseznamem"/>
        <w:numPr>
          <w:ilvl w:val="0"/>
          <w:numId w:val="3"/>
        </w:numPr>
        <w:rPr>
          <w:noProof/>
          <w:lang w:eastAsia="cs-CZ"/>
        </w:rPr>
      </w:pPr>
      <w:r>
        <w:rPr>
          <w:noProof/>
          <w:lang w:eastAsia="cs-CZ"/>
        </w:rPr>
        <w:t xml:space="preserve">V prvouce </w:t>
      </w:r>
      <w:r w:rsidR="007E5928">
        <w:rPr>
          <w:noProof/>
          <w:lang w:eastAsia="cs-CZ"/>
        </w:rPr>
        <w:t xml:space="preserve">ses </w:t>
      </w:r>
      <w:r>
        <w:rPr>
          <w:noProof/>
          <w:lang w:eastAsia="cs-CZ"/>
        </w:rPr>
        <w:t xml:space="preserve"> učil o přírodě na jaře.  Řeni, jaká 3 zvířata můžeš potkat na jaře v lese a jaká zvířata můžeš vidět u vody?</w:t>
      </w:r>
    </w:p>
    <w:p w:rsidR="00506C9A" w:rsidRDefault="00506C9A" w:rsidP="00506C9A">
      <w:pPr>
        <w:pStyle w:val="Odstavecseseznamem"/>
      </w:pPr>
      <w:r>
        <w:rPr>
          <w:noProof/>
          <w:lang w:eastAsia="cs-CZ"/>
        </w:rPr>
        <w:drawing>
          <wp:inline distT="0" distB="0" distL="0" distR="0" wp14:anchorId="3794775D" wp14:editId="55B406B9">
            <wp:extent cx="1104900" cy="1104900"/>
            <wp:effectExtent l="0" t="0" r="0" b="0"/>
            <wp:docPr id="7" name="Obrázek 7" descr="Sada smajlíků - Razítka a tiskátk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ada smajlíků - Razítka a tiskátk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C9A" w:rsidRDefault="00506C9A" w:rsidP="00506C9A">
      <w:r>
        <w:t xml:space="preserve">Věřím, že jsi všechny úkoly zvládl! </w:t>
      </w:r>
    </w:p>
    <w:p w:rsidR="007E5928" w:rsidRDefault="00506C9A" w:rsidP="00506C9A">
      <w:r>
        <w:t>Teď nás čeká víkend, užijte si společný čas a nezapomeňte, že se blíží Velikonoce. V neděli je tzv. Květná neděle. Posílám vám tip na pořad,</w:t>
      </w:r>
      <w:r w:rsidR="007E5928">
        <w:t xml:space="preserve"> který bychom si ve škole určitě pustili, </w:t>
      </w:r>
      <w:bookmarkStart w:id="0" w:name="_GoBack"/>
      <w:bookmarkEnd w:id="0"/>
      <w:r w:rsidR="007E5928">
        <w:t>a</w:t>
      </w:r>
      <w:r>
        <w:t xml:space="preserve"> </w:t>
      </w:r>
      <w:r w:rsidR="007E5928">
        <w:t>k</w:t>
      </w:r>
      <w:r>
        <w:t xml:space="preserve">de se dozvíte </w:t>
      </w:r>
      <w:r w:rsidR="007E5928">
        <w:t>vše o velikonočních zvycích a tradicích, a třeba se můžete inspirovat, protože je čas na výzdobu a tvoření</w:t>
      </w:r>
      <w:r w:rsidR="007E5928">
        <w:sym w:font="Wingdings" w:char="F04A"/>
      </w:r>
    </w:p>
    <w:p w:rsidR="00506C9A" w:rsidRDefault="007E5928" w:rsidP="00506C9A">
      <w:r>
        <w:t xml:space="preserve"> </w:t>
      </w:r>
      <w:hyperlink r:id="rId8" w:history="1">
        <w:r w:rsidRPr="00EC2FA0">
          <w:rPr>
            <w:rStyle w:val="Hypertextovodkaz"/>
          </w:rPr>
          <w:t>https://www.ceskatelevize.cz/porady/10519120758-nase-tradice/212562260400010-velikonoce-a-smrtna-nedele/</w:t>
        </w:r>
      </w:hyperlink>
    </w:p>
    <w:p w:rsidR="007E5928" w:rsidRDefault="007E5928" w:rsidP="00506C9A">
      <w:r>
        <w:t xml:space="preserve">Všem, kdo mě </w:t>
      </w:r>
      <w:proofErr w:type="gramStart"/>
      <w:r>
        <w:t>poslali</w:t>
      </w:r>
      <w:proofErr w:type="gramEnd"/>
      <w:r>
        <w:t xml:space="preserve"> své vypracované úkoly </w:t>
      </w:r>
      <w:proofErr w:type="gramStart"/>
      <w:r>
        <w:t>děkuji</w:t>
      </w:r>
      <w:proofErr w:type="gramEnd"/>
      <w:r>
        <w:t xml:space="preserve"> a moc chválím, jak doma zvládáte školní povinnosti!  Mějte se krásně!</w:t>
      </w:r>
    </w:p>
    <w:p w:rsidR="007E5928" w:rsidRDefault="007E5928" w:rsidP="00506C9A"/>
    <w:p w:rsidR="00506C9A" w:rsidRDefault="00506C9A" w:rsidP="00506C9A">
      <w:pPr>
        <w:pStyle w:val="Odstavecseseznamem"/>
        <w:rPr>
          <w:noProof/>
          <w:lang w:eastAsia="cs-CZ"/>
        </w:rPr>
      </w:pPr>
    </w:p>
    <w:p w:rsidR="00506C9A" w:rsidRDefault="00506C9A" w:rsidP="00506C9A">
      <w:pPr>
        <w:pStyle w:val="Odstavecseseznamem"/>
        <w:rPr>
          <w:noProof/>
          <w:lang w:eastAsia="cs-CZ"/>
        </w:rPr>
      </w:pPr>
    </w:p>
    <w:p w:rsidR="00506C9A" w:rsidRDefault="00506C9A" w:rsidP="00506C9A">
      <w:pPr>
        <w:pStyle w:val="Odstavecseseznamem"/>
        <w:rPr>
          <w:noProof/>
          <w:lang w:eastAsia="cs-CZ"/>
        </w:rPr>
      </w:pPr>
    </w:p>
    <w:p w:rsidR="007C31E0" w:rsidRDefault="00E91E08" w:rsidP="00A5011C">
      <w:r>
        <w:rPr>
          <w:noProof/>
          <w:lang w:eastAsia="cs-CZ"/>
        </w:rPr>
        <w:t xml:space="preserve">Přečti si obrázkové čtení a u </w:t>
      </w:r>
      <w:r w:rsidR="0069138B">
        <w:rPr>
          <w:noProof/>
          <w:lang w:eastAsia="cs-CZ"/>
        </w:rPr>
        <w:t>doplněných slov, ve kterých je I nebo Y</w:t>
      </w:r>
      <w:r>
        <w:rPr>
          <w:noProof/>
          <w:lang w:eastAsia="cs-CZ"/>
        </w:rPr>
        <w:t>, zdůvodni</w:t>
      </w:r>
      <w:r w:rsidR="0069138B">
        <w:rPr>
          <w:noProof/>
          <w:lang w:eastAsia="cs-CZ"/>
        </w:rPr>
        <w:t>,</w:t>
      </w:r>
      <w:r>
        <w:rPr>
          <w:noProof/>
          <w:lang w:eastAsia="cs-CZ"/>
        </w:rPr>
        <w:t xml:space="preserve"> které tam patří….</w:t>
      </w:r>
      <w:r>
        <w:rPr>
          <w:noProof/>
          <w:lang w:eastAsia="cs-CZ"/>
        </w:rPr>
        <w:drawing>
          <wp:inline distT="0" distB="0" distL="0" distR="0" wp14:anchorId="7A8B2B7F" wp14:editId="4810B354">
            <wp:extent cx="5322094" cy="7096125"/>
            <wp:effectExtent l="0" t="0" r="0" b="0"/>
            <wp:docPr id="2" name="Obrázek 2" descr="C:\Users\PC3\AppData\Local\Microsoft\Windows\INetCache\IE\587E8EL0\IMG_20200327_111429_resized_20200327_1115061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3\AppData\Local\Microsoft\Windows\INetCache\IE\587E8EL0\IMG_20200327_111429_resized_20200327_11150611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735" cy="7099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31E0" w:rsidRDefault="007C31E0" w:rsidP="007C31E0">
      <w:pPr>
        <w:pStyle w:val="Odstavecseseznamem"/>
        <w:ind w:left="1080"/>
      </w:pPr>
      <w:r>
        <w:rPr>
          <w:noProof/>
          <w:lang w:eastAsia="cs-CZ"/>
        </w:rPr>
        <w:t>Jak se ti podařilo doplnit I, Y ?</w:t>
      </w:r>
      <w:r w:rsidR="00E91E08" w:rsidRPr="00E91E08">
        <w:rPr>
          <w:rFonts w:ascii="Arial CE" w:hAnsi="Arial CE" w:cs="Arial CE"/>
          <w:noProof/>
          <w:color w:val="0000FF"/>
          <w:lang w:eastAsia="cs-CZ"/>
        </w:rPr>
        <w:t xml:space="preserve"> </w:t>
      </w:r>
    </w:p>
    <w:p w:rsidR="00E91E08" w:rsidRDefault="00E91E08" w:rsidP="007C31E0">
      <w:pPr>
        <w:pStyle w:val="Odstavecseseznamem"/>
        <w:ind w:left="1080"/>
      </w:pPr>
      <w:r>
        <w:rPr>
          <w:noProof/>
          <w:lang w:eastAsia="cs-CZ"/>
        </w:rPr>
        <w:lastRenderedPageBreak/>
        <w:drawing>
          <wp:inline distT="0" distB="0" distL="0" distR="0" wp14:anchorId="0FFDAB86" wp14:editId="11A9F565">
            <wp:extent cx="1104900" cy="1104900"/>
            <wp:effectExtent l="0" t="0" r="0" b="0"/>
            <wp:docPr id="4" name="Obrázek 4" descr="Sada smajlíků - Razítka a tiskátk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ada smajlíků - Razítka a tiskátk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31E0" w:rsidRDefault="00AB74F0" w:rsidP="007C31E0">
      <w:pPr>
        <w:pStyle w:val="Odstavecseseznamem"/>
        <w:numPr>
          <w:ilvl w:val="0"/>
          <w:numId w:val="2"/>
        </w:numPr>
      </w:pPr>
      <w:r>
        <w:t>Spočítej příklady:   2</w:t>
      </w:r>
      <w:r w:rsidR="007C31E0">
        <w:t xml:space="preserve">6 + </w:t>
      </w:r>
      <w:r>
        <w:t>69 =__</w:t>
      </w:r>
      <w:r>
        <w:tab/>
      </w:r>
      <w:r>
        <w:tab/>
        <w:t>100 – 15 =__</w:t>
      </w:r>
      <w:r>
        <w:tab/>
      </w:r>
      <w:r>
        <w:tab/>
        <w:t>4 x 6 = ___</w:t>
      </w:r>
    </w:p>
    <w:p w:rsidR="00AB74F0" w:rsidRDefault="00AB74F0" w:rsidP="00AB74F0">
      <w:pPr>
        <w:pStyle w:val="Odstavecseseznamem"/>
        <w:ind w:left="1080"/>
      </w:pPr>
    </w:p>
    <w:p w:rsidR="00AB74F0" w:rsidRDefault="00AB74F0" w:rsidP="00AB74F0">
      <w:pPr>
        <w:pStyle w:val="Odstavecseseznamem"/>
        <w:ind w:left="1080"/>
      </w:pPr>
      <w:r>
        <w:rPr>
          <w:rFonts w:ascii="Arial CE" w:hAnsi="Arial CE" w:cs="Arial CE"/>
          <w:noProof/>
          <w:color w:val="0000FF"/>
          <w:lang w:eastAsia="cs-CZ"/>
        </w:rPr>
        <w:drawing>
          <wp:inline distT="0" distB="0" distL="0" distR="0" wp14:anchorId="69FDE5EA" wp14:editId="4C6A3C24">
            <wp:extent cx="1104900" cy="1104900"/>
            <wp:effectExtent l="0" t="0" r="0" b="0"/>
            <wp:docPr id="5" name="Obrázek 5" descr="Sada smajlíků - Razítka a tiskátk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ada smajlíků - Razítka a tiskátk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E08" w:rsidRDefault="00AB74F0" w:rsidP="00AB74F0">
      <w:pPr>
        <w:pStyle w:val="Odstavecseseznamem"/>
        <w:numPr>
          <w:ilvl w:val="0"/>
          <w:numId w:val="2"/>
        </w:numPr>
      </w:pPr>
      <w:r>
        <w:t>Víš, kdy začíná jaro? Vyjmenuj 3 jarní květiny. Řekni názvy 3 ptáků, kteří se po zimě vracejí.</w:t>
      </w:r>
    </w:p>
    <w:p w:rsidR="00AB74F0" w:rsidRDefault="00AB74F0" w:rsidP="00AB74F0">
      <w:pPr>
        <w:pStyle w:val="Odstavecseseznamem"/>
        <w:ind w:left="1080"/>
      </w:pPr>
      <w:r>
        <w:t>Podařilo se ti odpovědět správně?</w:t>
      </w:r>
    </w:p>
    <w:p w:rsidR="00AB74F0" w:rsidRDefault="00AB74F0" w:rsidP="00AB74F0">
      <w:pPr>
        <w:pStyle w:val="Odstavecseseznamem"/>
        <w:ind w:left="1080"/>
      </w:pPr>
      <w:r>
        <w:rPr>
          <w:rFonts w:ascii="Arial CE" w:hAnsi="Arial CE" w:cs="Arial CE"/>
          <w:noProof/>
          <w:color w:val="0000FF"/>
          <w:lang w:eastAsia="cs-CZ"/>
        </w:rPr>
        <w:drawing>
          <wp:inline distT="0" distB="0" distL="0" distR="0" wp14:anchorId="69FDE5EA" wp14:editId="4C6A3C24">
            <wp:extent cx="1104900" cy="1104900"/>
            <wp:effectExtent l="0" t="0" r="0" b="0"/>
            <wp:docPr id="6" name="Obrázek 6" descr="Sada smajlíků - Razítka a tiskátk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ada smajlíků - Razítka a tiskátk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74F0" w:rsidRDefault="00AB74F0" w:rsidP="00AB74F0">
      <w:r>
        <w:t>Věřím, že jste učivo dobře zvládli a vše důležité si budete pamatovat!</w:t>
      </w:r>
    </w:p>
    <w:p w:rsidR="00AB74F0" w:rsidRDefault="00AB74F0" w:rsidP="00AB74F0">
      <w:r>
        <w:t xml:space="preserve">O víkendu si užijte hezké počasí a odpočiňte. Pokud to půjde, </w:t>
      </w:r>
      <w:proofErr w:type="spellStart"/>
      <w:r>
        <w:t>vyražte</w:t>
      </w:r>
      <w:proofErr w:type="spellEnd"/>
      <w:r>
        <w:t xml:space="preserve"> na procházku nebo na zahradu</w:t>
      </w:r>
      <w:r w:rsidR="0069138B">
        <w:t xml:space="preserve"> a zkuste pozorovat, co se v přírodě děje a co se mění.  Pokuste se objevit nějakou jarní kytičku a pozorovat nebo poslouchat ptáčky.  Budu ráda, když o tom napíšete do deníčku nebo třeba pošlete fotku svých jarních objevů</w:t>
      </w:r>
      <w:r w:rsidR="0069138B">
        <w:sym w:font="Wingdings" w:char="F04A"/>
      </w:r>
      <w:r w:rsidR="0069138B">
        <w:t>!</w:t>
      </w:r>
    </w:p>
    <w:p w:rsidR="000433CA" w:rsidRDefault="006D2796" w:rsidP="00AB74F0">
      <w:r>
        <w:t>A ještě jeden tip na víkend. V</w:t>
      </w:r>
      <w:r w:rsidR="000433CA">
        <w:t>zpomínám, jak jsme se loni touhle dobou</w:t>
      </w:r>
      <w:r w:rsidR="00F1004B">
        <w:t xml:space="preserve"> loučili</w:t>
      </w:r>
      <w:r w:rsidR="000433CA">
        <w:t xml:space="preserve"> se zimou a ve škole jsme </w:t>
      </w:r>
      <w:r w:rsidR="00F1004B">
        <w:t>vyráběli</w:t>
      </w:r>
      <w:r w:rsidR="000433CA">
        <w:t xml:space="preserve"> „</w:t>
      </w:r>
      <w:proofErr w:type="gramStart"/>
      <w:r w:rsidR="000433CA">
        <w:t>Smrtky“  („Morany</w:t>
      </w:r>
      <w:proofErr w:type="gramEnd"/>
      <w:r w:rsidR="000433CA">
        <w:t>“)</w:t>
      </w:r>
      <w:r w:rsidR="00F1004B">
        <w:t>, které jsme potom poslali</w:t>
      </w:r>
      <w:r w:rsidR="000433CA">
        <w:t xml:space="preserve"> po řece. Letos můžete tvořit doma, protože právě tato neděle je takzvaná smrtná, právě ta, kdy se opět loučíme se zimou a těšíme se na lepší časy! A k tomu si můžete pustit třeba pohádku  </w:t>
      </w:r>
      <w:r w:rsidR="000433CA" w:rsidRPr="000433CA">
        <w:t>https://www.veselepohadky.cz/chaloupka-na-vrsku-jak-se-andulka-bala-smrtky/</w:t>
      </w:r>
    </w:p>
    <w:p w:rsidR="0069138B" w:rsidRDefault="0069138B" w:rsidP="00AB74F0">
      <w:r>
        <w:t>Přeji vám hezké dny!</w:t>
      </w:r>
    </w:p>
    <w:p w:rsidR="0069138B" w:rsidRDefault="0069138B" w:rsidP="00AB74F0"/>
    <w:sectPr w:rsidR="006913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51948"/>
    <w:multiLevelType w:val="hybridMultilevel"/>
    <w:tmpl w:val="E89EB622"/>
    <w:lvl w:ilvl="0" w:tplc="2CCC12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C121B63"/>
    <w:multiLevelType w:val="hybridMultilevel"/>
    <w:tmpl w:val="10E0CF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042C9C"/>
    <w:multiLevelType w:val="hybridMultilevel"/>
    <w:tmpl w:val="AE7E889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29E"/>
    <w:rsid w:val="000433CA"/>
    <w:rsid w:val="0013029E"/>
    <w:rsid w:val="00506C9A"/>
    <w:rsid w:val="0069138B"/>
    <w:rsid w:val="006D2796"/>
    <w:rsid w:val="007C31E0"/>
    <w:rsid w:val="007E5928"/>
    <w:rsid w:val="00A5011C"/>
    <w:rsid w:val="00AA0E6F"/>
    <w:rsid w:val="00AB74F0"/>
    <w:rsid w:val="00E91E08"/>
    <w:rsid w:val="00F10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3029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30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029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E59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3029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30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029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E59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skatelevize.cz/porady/10519120758-nase-tradice/212562260400010-velikonoce-a-smrtna-nedele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iskatka.cz/razitka-smajlik/3-sada-smajliku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354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</dc:creator>
  <cp:lastModifiedBy>PC3</cp:lastModifiedBy>
  <cp:revision>2</cp:revision>
  <dcterms:created xsi:type="dcterms:W3CDTF">2020-04-03T09:30:00Z</dcterms:created>
  <dcterms:modified xsi:type="dcterms:W3CDTF">2020-04-03T09:30:00Z</dcterms:modified>
</cp:coreProperties>
</file>