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D8" w:rsidRDefault="00940C02" w:rsidP="000575F6">
      <w:pPr>
        <w:pStyle w:val="Zkladntext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C </w:t>
      </w:r>
      <w:r w:rsidR="00E607DF">
        <w:rPr>
          <w:b/>
          <w:bCs/>
          <w:sz w:val="40"/>
          <w:szCs w:val="40"/>
        </w:rPr>
        <w:tab/>
        <w:t>Týdenní plán</w:t>
      </w:r>
      <w:r w:rsidR="00E607DF">
        <w:rPr>
          <w:b/>
          <w:bCs/>
          <w:sz w:val="40"/>
          <w:szCs w:val="40"/>
        </w:rPr>
        <w:tab/>
      </w:r>
      <w:r w:rsidR="00E607DF">
        <w:rPr>
          <w:b/>
          <w:bCs/>
          <w:sz w:val="40"/>
          <w:szCs w:val="40"/>
        </w:rPr>
        <w:tab/>
      </w:r>
      <w:r w:rsidR="00E607DF">
        <w:rPr>
          <w:sz w:val="26"/>
          <w:szCs w:val="26"/>
        </w:rPr>
        <w:t>Jméno: ________________________</w:t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 xml:space="preserve">                </w:t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</w:r>
      <w:r w:rsidR="00E55EB3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ab/>
        <w:t xml:space="preserve"> </w:t>
      </w:r>
      <w:r w:rsidR="000575F6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 xml:space="preserve"> </w:t>
      </w:r>
      <w:r w:rsidR="008137AD">
        <w:rPr>
          <w:rFonts w:ascii="Arial" w:hAnsi="Arial" w:cs="Arial"/>
          <w:noProof/>
          <w:color w:val="0000FF"/>
          <w:sz w:val="22"/>
          <w:szCs w:val="22"/>
          <w:lang w:eastAsia="cs-CZ" w:bidi="ar-SA"/>
        </w:rPr>
        <w:drawing>
          <wp:inline distT="0" distB="0" distL="0" distR="0">
            <wp:extent cx="1400175" cy="933450"/>
            <wp:effectExtent l="0" t="0" r="9525" b="0"/>
            <wp:docPr id="1" name="Obrázek 1" descr="První jarní den | Frutiko.cz - bl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ní jarní den | Frutiko.cz - bl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D8" w:rsidRDefault="00600677">
      <w:pPr>
        <w:pStyle w:val="Zkladntext"/>
        <w:rPr>
          <w:rFonts w:hint="eastAsia"/>
          <w:b/>
          <w:bCs/>
        </w:rPr>
      </w:pPr>
      <w:proofErr w:type="gramStart"/>
      <w:r>
        <w:rPr>
          <w:b/>
          <w:bCs/>
          <w:sz w:val="26"/>
          <w:szCs w:val="26"/>
        </w:rPr>
        <w:t>17.2</w:t>
      </w:r>
      <w:proofErr w:type="gramEnd"/>
      <w:r>
        <w:rPr>
          <w:b/>
          <w:bCs/>
          <w:sz w:val="26"/>
          <w:szCs w:val="26"/>
        </w:rPr>
        <w:t>. – 21</w:t>
      </w:r>
      <w:r w:rsidR="00121D08">
        <w:rPr>
          <w:b/>
          <w:bCs/>
          <w:sz w:val="26"/>
          <w:szCs w:val="26"/>
        </w:rPr>
        <w:t>.2</w:t>
      </w:r>
      <w:r w:rsidR="001879FD">
        <w:rPr>
          <w:b/>
          <w:bCs/>
          <w:sz w:val="26"/>
          <w:szCs w:val="26"/>
        </w:rPr>
        <w:t>. 2019</w:t>
      </w:r>
      <w:r w:rsidR="00E607DF">
        <w:rPr>
          <w:b/>
          <w:bCs/>
        </w:rPr>
        <w:tab/>
      </w:r>
      <w:r w:rsidR="00E607DF">
        <w:rPr>
          <w:b/>
          <w:bCs/>
        </w:rPr>
        <w:tab/>
      </w:r>
    </w:p>
    <w:tbl>
      <w:tblPr>
        <w:tblW w:w="1426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8"/>
        <w:gridCol w:w="3173"/>
        <w:gridCol w:w="3831"/>
        <w:gridCol w:w="5327"/>
      </w:tblGrid>
      <w:tr w:rsidR="000735D8" w:rsidTr="00E76C4B">
        <w:trPr>
          <w:trHeight w:hRule="exact" w:val="667"/>
        </w:trPr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0735D8">
            <w:pPr>
              <w:pStyle w:val="Obsahtabulky"/>
              <w:jc w:val="center"/>
              <w:rPr>
                <w:rFonts w:hint="eastAsia"/>
              </w:rPr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 se budeme učit?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se mi </w:t>
            </w:r>
            <w:proofErr w:type="gramStart"/>
            <w:r>
              <w:rPr>
                <w:b/>
                <w:bCs/>
              </w:rPr>
              <w:t>daří ...</w:t>
            </w:r>
            <w:proofErr w:type="gramEnd"/>
          </w:p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to vidí </w:t>
            </w:r>
            <w:proofErr w:type="gramStart"/>
            <w:r>
              <w:rPr>
                <w:b/>
                <w:bCs/>
              </w:rPr>
              <w:t>rodiče ...</w:t>
            </w:r>
            <w:proofErr w:type="gramEnd"/>
          </w:p>
        </w:tc>
      </w:tr>
      <w:tr w:rsidR="000735D8" w:rsidTr="00E76C4B">
        <w:trPr>
          <w:trHeight w:val="1054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Učebnice</w:t>
            </w:r>
            <w:r w:rsidR="00B92E49">
              <w:rPr>
                <w:b/>
                <w:bCs/>
              </w:rPr>
              <w:t xml:space="preserve"> str. </w:t>
            </w:r>
            <w:r w:rsidR="00600677">
              <w:rPr>
                <w:b/>
                <w:bCs/>
              </w:rPr>
              <w:t>51 - 53</w:t>
            </w:r>
          </w:p>
          <w:p w:rsidR="00FC6480" w:rsidRDefault="00600677" w:rsidP="00121D08">
            <w:pPr>
              <w:pStyle w:val="Obsahtabulky"/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saní y po </w:t>
            </w:r>
            <w:proofErr w:type="spellStart"/>
            <w:r>
              <w:t>trvdých</w:t>
            </w:r>
            <w:proofErr w:type="spellEnd"/>
            <w:r>
              <w:t xml:space="preserve"> souhláskách</w:t>
            </w:r>
          </w:p>
          <w:p w:rsidR="00121D08" w:rsidRDefault="00121D08" w:rsidP="00600677">
            <w:pPr>
              <w:pStyle w:val="Obsahtabulky"/>
              <w:ind w:left="780"/>
              <w:rPr>
                <w:rFonts w:hint="eastAsia"/>
              </w:rPr>
            </w:pPr>
          </w:p>
          <w:p w:rsidR="000735D8" w:rsidRDefault="00EE48DD" w:rsidP="00FC648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PS 1. díl</w:t>
            </w:r>
            <w:r w:rsidR="00444383">
              <w:rPr>
                <w:b/>
                <w:bCs/>
              </w:rPr>
              <w:t xml:space="preserve"> </w:t>
            </w:r>
            <w:r w:rsidR="00676679">
              <w:rPr>
                <w:b/>
                <w:bCs/>
              </w:rPr>
              <w:t>str.</w:t>
            </w:r>
            <w:r w:rsidR="00600677">
              <w:rPr>
                <w:b/>
                <w:bCs/>
              </w:rPr>
              <w:t xml:space="preserve"> 37 - 39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67F0C" w:rsidRDefault="00600677" w:rsidP="001879FD">
            <w:pPr>
              <w:pStyle w:val="Obsahtabulky"/>
              <w:rPr>
                <w:rFonts w:hint="eastAsia"/>
              </w:rPr>
            </w:pPr>
            <w:r>
              <w:t xml:space="preserve">Vyjmenuji tvrdé souhlásky, vím, že za nimi </w:t>
            </w:r>
            <w:proofErr w:type="gramStart"/>
            <w:r>
              <w:t xml:space="preserve">píšu </w:t>
            </w:r>
            <w:proofErr w:type="spellStart"/>
            <w:r>
              <w:t>y,ý</w:t>
            </w:r>
            <w:proofErr w:type="spellEnd"/>
            <w:r>
              <w:t>.</w:t>
            </w:r>
            <w:proofErr w:type="gramEnd"/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63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191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Čtení, psaní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676679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Otíkova čítanka str.</w:t>
            </w:r>
            <w:r w:rsidR="00121D08">
              <w:rPr>
                <w:b/>
                <w:bCs/>
              </w:rPr>
              <w:t xml:space="preserve"> 34,35 - 37</w:t>
            </w:r>
          </w:p>
          <w:p w:rsidR="001879FD" w:rsidRDefault="004450FA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Otíkovy PL str. 38</w:t>
            </w:r>
          </w:p>
          <w:p w:rsidR="00B92E49" w:rsidRPr="001879FD" w:rsidRDefault="00121D08" w:rsidP="004450FA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Písanka 1. díl str.</w:t>
            </w:r>
            <w:r w:rsidR="004450FA">
              <w:rPr>
                <w:b/>
                <w:bCs/>
              </w:rPr>
              <w:t xml:space="preserve"> 33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FC6480" w:rsidRDefault="004450FA" w:rsidP="004450FA">
            <w:pPr>
              <w:pStyle w:val="Obsahtabulky"/>
            </w:pPr>
            <w:r>
              <w:t>Rozumím textu, převyprávím, vytvořím věty.</w:t>
            </w:r>
          </w:p>
          <w:p w:rsidR="004450FA" w:rsidRDefault="004450FA" w:rsidP="004450FA">
            <w:pPr>
              <w:pStyle w:val="Obsahtabulky"/>
              <w:rPr>
                <w:rFonts w:hint="eastAsia"/>
              </w:rPr>
            </w:pPr>
            <w:r>
              <w:t>Píši správné tvary písmen a číslic.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63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624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  <w:r w:rsidR="00FC6480">
              <w:rPr>
                <w:b/>
                <w:bCs/>
              </w:rPr>
              <w:t xml:space="preserve"> 2. </w:t>
            </w:r>
            <w:r w:rsidR="004450FA">
              <w:rPr>
                <w:b/>
                <w:bCs/>
              </w:rPr>
              <w:t xml:space="preserve">díl. </w:t>
            </w:r>
            <w:proofErr w:type="gramStart"/>
            <w:r w:rsidR="004450FA">
              <w:rPr>
                <w:b/>
                <w:bCs/>
              </w:rPr>
              <w:t>str.</w:t>
            </w:r>
            <w:proofErr w:type="gramEnd"/>
            <w:r w:rsidR="004450FA">
              <w:rPr>
                <w:b/>
                <w:bCs/>
              </w:rPr>
              <w:t xml:space="preserve"> 19 - 21</w:t>
            </w:r>
          </w:p>
          <w:p w:rsidR="00121D08" w:rsidRDefault="002807B1" w:rsidP="00121D08">
            <w:pPr>
              <w:pStyle w:val="Obsahtabulky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násobíme šesti</w:t>
            </w:r>
          </w:p>
          <w:p w:rsidR="004450FA" w:rsidRPr="00121D08" w:rsidRDefault="004450FA" w:rsidP="00121D08">
            <w:pPr>
              <w:pStyle w:val="Obsahtabulky"/>
              <w:numPr>
                <w:ilvl w:val="0"/>
                <w:numId w:val="6"/>
              </w:numPr>
              <w:rPr>
                <w:rFonts w:hint="eastAsia"/>
                <w:bCs/>
              </w:rPr>
            </w:pPr>
            <w:r>
              <w:rPr>
                <w:bCs/>
              </w:rPr>
              <w:t>sčítáme, odčítáme do 70</w:t>
            </w:r>
          </w:p>
          <w:p w:rsidR="009D73BD" w:rsidRDefault="009D73BD" w:rsidP="00767F0C">
            <w:pPr>
              <w:pStyle w:val="Obsahtabulky"/>
              <w:ind w:left="420"/>
              <w:rPr>
                <w:rFonts w:hint="eastAsia"/>
              </w:rPr>
            </w:pP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676679" w:rsidRDefault="004450FA">
            <w:pPr>
              <w:pStyle w:val="Obsahtabulky"/>
              <w:rPr>
                <w:rFonts w:hint="eastAsia"/>
              </w:rPr>
            </w:pPr>
            <w:r>
              <w:t>Sčítám a odčítám do 70</w:t>
            </w:r>
            <w:r w:rsidR="00767F0C">
              <w:t>.</w:t>
            </w:r>
          </w:p>
          <w:p w:rsidR="002807B1" w:rsidRDefault="002807B1">
            <w:pPr>
              <w:pStyle w:val="Obsahtabulky"/>
              <w:rPr>
                <w:rFonts w:hint="eastAsia"/>
              </w:rPr>
            </w:pPr>
            <w:r>
              <w:t>Umím násobit 6.</w:t>
            </w:r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207" w:type="dxa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529"/>
              <w:gridCol w:w="517"/>
              <w:gridCol w:w="529"/>
              <w:gridCol w:w="517"/>
              <w:gridCol w:w="517"/>
              <w:gridCol w:w="529"/>
              <w:gridCol w:w="517"/>
              <w:gridCol w:w="529"/>
              <w:gridCol w:w="518"/>
            </w:tblGrid>
            <w:tr w:rsidR="000735D8" w:rsidTr="00E55EB3">
              <w:trPr>
                <w:trHeight w:val="249"/>
                <w:jc w:val="right"/>
              </w:trPr>
              <w:tc>
                <w:tcPr>
                  <w:tcW w:w="5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 w:rsidTr="00E76C4B">
        <w:trPr>
          <w:trHeight w:val="1068"/>
        </w:trPr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CE2352" w:rsidP="00CE2352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607DF">
              <w:rPr>
                <w:b/>
                <w:bCs/>
              </w:rPr>
              <w:t>Prvouka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CE2352" w:rsidRDefault="00444383" w:rsidP="00385236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Prvouka </w:t>
            </w:r>
          </w:p>
          <w:p w:rsidR="00E76C4B" w:rsidRPr="00385236" w:rsidRDefault="002807B1" w:rsidP="004450FA">
            <w:pPr>
              <w:pStyle w:val="Obsahtabulky"/>
              <w:rPr>
                <w:rFonts w:hint="eastAsia"/>
                <w:bCs/>
              </w:rPr>
            </w:pPr>
            <w:r>
              <w:rPr>
                <w:bCs/>
              </w:rPr>
              <w:t>Člověk –</w:t>
            </w:r>
            <w:r w:rsidR="004450FA">
              <w:rPr>
                <w:bCs/>
              </w:rPr>
              <w:t xml:space="preserve"> projekt, skupinová práce: lidské </w:t>
            </w:r>
            <w:r>
              <w:rPr>
                <w:bCs/>
              </w:rPr>
              <w:t>tělo</w:t>
            </w:r>
          </w:p>
        </w:tc>
        <w:tc>
          <w:tcPr>
            <w:tcW w:w="3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2807B1" w:rsidRDefault="004450FA">
            <w:pPr>
              <w:pStyle w:val="Obsahtabulky"/>
              <w:rPr>
                <w:rFonts w:hint="eastAsia"/>
              </w:rPr>
            </w:pPr>
            <w:r>
              <w:t>Poznám a pojmenuji důležité orgány, vím o nich nejdůležitější informace.</w:t>
            </w:r>
            <w:bookmarkStart w:id="0" w:name="_GoBack"/>
            <w:bookmarkEnd w:id="0"/>
          </w:p>
        </w:tc>
        <w:tc>
          <w:tcPr>
            <w:tcW w:w="5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1"/>
              <w:gridCol w:w="522"/>
              <w:gridCol w:w="522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  <w:tbl>
            <w:tblPr>
              <w:tblW w:w="52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1"/>
              <w:gridCol w:w="522"/>
              <w:gridCol w:w="523"/>
            </w:tblGrid>
            <w:tr w:rsidR="000735D8" w:rsidTr="00E55EB3">
              <w:trPr>
                <w:trHeight w:val="249"/>
              </w:trPr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</w:tc>
      </w:tr>
    </w:tbl>
    <w:p w:rsidR="00106B69" w:rsidRDefault="00106B69">
      <w:pPr>
        <w:rPr>
          <w:rFonts w:hint="eastAsia"/>
        </w:rPr>
      </w:pPr>
    </w:p>
    <w:p w:rsidR="00D62C07" w:rsidRDefault="00D62C07">
      <w:pPr>
        <w:rPr>
          <w:rFonts w:hint="eastAsia"/>
        </w:rPr>
      </w:pPr>
    </w:p>
    <w:p w:rsidR="000735D8" w:rsidRDefault="00251D91">
      <w:pPr>
        <w:rPr>
          <w:rFonts w:hint="eastAsia"/>
        </w:rPr>
      </w:pPr>
      <w:r>
        <w:lastRenderedPageBreak/>
        <w:t xml:space="preserve">Co jsem se naučil </w:t>
      </w:r>
      <w:proofErr w:type="gramStart"/>
      <w:r>
        <w:t>nového?</w:t>
      </w:r>
      <w:r w:rsidR="00B04537">
        <w:t>_____________________________________________________________________________________</w:t>
      </w:r>
      <w:proofErr w:type="gramEnd"/>
    </w:p>
    <w:sectPr w:rsidR="000735D8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1AB"/>
    <w:multiLevelType w:val="hybridMultilevel"/>
    <w:tmpl w:val="466AB7C2"/>
    <w:lvl w:ilvl="0" w:tplc="ADD42344">
      <w:start w:val="1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7808"/>
    <w:multiLevelType w:val="hybridMultilevel"/>
    <w:tmpl w:val="6592216E"/>
    <w:lvl w:ilvl="0" w:tplc="94703742">
      <w:start w:val="2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DD73B32"/>
    <w:multiLevelType w:val="hybridMultilevel"/>
    <w:tmpl w:val="0FFC8BD0"/>
    <w:lvl w:ilvl="0" w:tplc="9EEC4218">
      <w:start w:val="3"/>
      <w:numFmt w:val="bullet"/>
      <w:lvlText w:val="-"/>
      <w:lvlJc w:val="left"/>
      <w:pPr>
        <w:ind w:left="78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7F5914"/>
    <w:multiLevelType w:val="hybridMultilevel"/>
    <w:tmpl w:val="D2A8FAA8"/>
    <w:lvl w:ilvl="0" w:tplc="8C648280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15247"/>
    <w:multiLevelType w:val="hybridMultilevel"/>
    <w:tmpl w:val="2B5E3CA0"/>
    <w:lvl w:ilvl="0" w:tplc="0B7E3824">
      <w:start w:val="2"/>
      <w:numFmt w:val="bullet"/>
      <w:lvlText w:val="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1596"/>
    <w:multiLevelType w:val="hybridMultilevel"/>
    <w:tmpl w:val="7D80FF8A"/>
    <w:lvl w:ilvl="0" w:tplc="1B027A62">
      <w:start w:val="1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8"/>
    <w:rsid w:val="000575F6"/>
    <w:rsid w:val="00062AAB"/>
    <w:rsid w:val="000735D8"/>
    <w:rsid w:val="00106B69"/>
    <w:rsid w:val="00121D08"/>
    <w:rsid w:val="001879FD"/>
    <w:rsid w:val="00213071"/>
    <w:rsid w:val="00251D91"/>
    <w:rsid w:val="002807B1"/>
    <w:rsid w:val="002C5EAF"/>
    <w:rsid w:val="002C7C9B"/>
    <w:rsid w:val="00380BDB"/>
    <w:rsid w:val="00385236"/>
    <w:rsid w:val="00441FD1"/>
    <w:rsid w:val="00444383"/>
    <w:rsid w:val="004450FA"/>
    <w:rsid w:val="005932FB"/>
    <w:rsid w:val="00600677"/>
    <w:rsid w:val="00662201"/>
    <w:rsid w:val="00676679"/>
    <w:rsid w:val="00724FE6"/>
    <w:rsid w:val="007565BE"/>
    <w:rsid w:val="00767F0C"/>
    <w:rsid w:val="00810F03"/>
    <w:rsid w:val="008137AD"/>
    <w:rsid w:val="00940C02"/>
    <w:rsid w:val="009D73BD"/>
    <w:rsid w:val="009E6E28"/>
    <w:rsid w:val="00A70D59"/>
    <w:rsid w:val="00AE7675"/>
    <w:rsid w:val="00B04537"/>
    <w:rsid w:val="00B30245"/>
    <w:rsid w:val="00B312B7"/>
    <w:rsid w:val="00B542BC"/>
    <w:rsid w:val="00B92E49"/>
    <w:rsid w:val="00CE2352"/>
    <w:rsid w:val="00D05745"/>
    <w:rsid w:val="00D62C07"/>
    <w:rsid w:val="00E55EB3"/>
    <w:rsid w:val="00E607DF"/>
    <w:rsid w:val="00E76C4B"/>
    <w:rsid w:val="00ED76A0"/>
    <w:rsid w:val="00EE48DD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frutiko.cz/prvni-jarni-d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2020-01-24T09:53:00Z</cp:lastPrinted>
  <dcterms:created xsi:type="dcterms:W3CDTF">2020-02-20T11:10:00Z</dcterms:created>
  <dcterms:modified xsi:type="dcterms:W3CDTF">2020-02-20T11:10:00Z</dcterms:modified>
  <dc:language>cs-CZ</dc:language>
</cp:coreProperties>
</file>