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C179EE" w:rsidP="00191A7A"/>
    <w:p w:rsidR="00546FC0" w:rsidRDefault="00DF2618" w:rsidP="00546FC0">
      <w:pPr>
        <w:rPr>
          <w:sz w:val="2"/>
        </w:rPr>
      </w:pPr>
      <w:r>
        <w:rPr>
          <w:sz w:val="48"/>
        </w:rPr>
        <w:t>3. třída</w:t>
      </w:r>
      <w:r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D15B96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37. týden</w:t>
      </w:r>
      <w:r>
        <w:rPr>
          <w:color w:val="auto"/>
        </w:rPr>
        <w:tab/>
        <w:t>(13</w:t>
      </w:r>
      <w:r w:rsidR="00B34DED">
        <w:rPr>
          <w:color w:val="auto"/>
        </w:rPr>
        <w:t xml:space="preserve">. </w:t>
      </w:r>
      <w:r w:rsidR="000A71C4">
        <w:rPr>
          <w:color w:val="auto"/>
        </w:rPr>
        <w:t>5</w:t>
      </w:r>
      <w:r w:rsidR="0085051F">
        <w:rPr>
          <w:color w:val="auto"/>
        </w:rPr>
        <w:t xml:space="preserve">. </w:t>
      </w:r>
      <w:r w:rsidR="005E0D4F">
        <w:rPr>
          <w:color w:val="auto"/>
        </w:rPr>
        <w:t xml:space="preserve">– </w:t>
      </w:r>
      <w:r>
        <w:rPr>
          <w:color w:val="auto"/>
        </w:rPr>
        <w:t>17</w:t>
      </w:r>
      <w:r w:rsidR="00B34DED">
        <w:rPr>
          <w:color w:val="auto"/>
        </w:rPr>
        <w:t xml:space="preserve">. </w:t>
      </w:r>
      <w:r w:rsidR="00506ADD">
        <w:rPr>
          <w:color w:val="auto"/>
        </w:rPr>
        <w:t>5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4B62E3">
        <w:rPr>
          <w:color w:val="auto"/>
        </w:rPr>
        <w:t>2019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6956B8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6956B8">
        <w:trPr>
          <w:trHeight w:val="213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B06500" w:rsidRDefault="009A4176" w:rsidP="00C179EE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="00642F80">
              <w:rPr>
                <w:sz w:val="24"/>
              </w:rPr>
              <w:t xml:space="preserve">odstatná jména – rod </w:t>
            </w:r>
            <w:r>
              <w:rPr>
                <w:sz w:val="24"/>
              </w:rPr>
              <w:t>a číslo podstatných jmen</w:t>
            </w:r>
          </w:p>
          <w:p w:rsidR="004B59DC" w:rsidRDefault="00B32723" w:rsidP="00C179EE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A17BAF">
              <w:rPr>
                <w:sz w:val="24"/>
              </w:rPr>
              <w:t xml:space="preserve">č. </w:t>
            </w:r>
            <w:proofErr w:type="gramStart"/>
            <w:r w:rsidR="00A17BAF">
              <w:rPr>
                <w:sz w:val="24"/>
              </w:rPr>
              <w:t>str.</w:t>
            </w:r>
            <w:proofErr w:type="gramEnd"/>
            <w:r w:rsidR="00A17BAF">
              <w:rPr>
                <w:sz w:val="24"/>
              </w:rPr>
              <w:t xml:space="preserve"> </w:t>
            </w:r>
            <w:r w:rsidR="00642F80">
              <w:rPr>
                <w:sz w:val="24"/>
              </w:rPr>
              <w:t>98 - 99</w:t>
            </w:r>
            <w:r>
              <w:rPr>
                <w:sz w:val="24"/>
              </w:rPr>
              <w:t>,</w:t>
            </w:r>
            <w:r w:rsidR="00642F80">
              <w:rPr>
                <w:sz w:val="24"/>
              </w:rPr>
              <w:t xml:space="preserve"> 101</w:t>
            </w:r>
            <w:r>
              <w:rPr>
                <w:sz w:val="24"/>
              </w:rPr>
              <w:t xml:space="preserve"> PS str.</w:t>
            </w:r>
            <w:r w:rsidR="009A4176">
              <w:rPr>
                <w:sz w:val="24"/>
              </w:rPr>
              <w:t xml:space="preserve"> 64</w:t>
            </w:r>
            <w:r w:rsidR="00642F80">
              <w:rPr>
                <w:sz w:val="24"/>
              </w:rPr>
              <w:t>/rod</w:t>
            </w:r>
            <w:r w:rsidR="00D15B96">
              <w:rPr>
                <w:sz w:val="24"/>
              </w:rPr>
              <w:t xml:space="preserve"> </w:t>
            </w:r>
            <w:r w:rsidR="00642F80">
              <w:rPr>
                <w:sz w:val="24"/>
              </w:rPr>
              <w:t xml:space="preserve">podstatných jmen </w:t>
            </w:r>
            <w:r w:rsidR="009A4176">
              <w:rPr>
                <w:sz w:val="24"/>
              </w:rPr>
              <w:t>– 65</w:t>
            </w:r>
            <w:r w:rsidR="00642F80">
              <w:rPr>
                <w:sz w:val="24"/>
              </w:rPr>
              <w:t xml:space="preserve">/číslo </w:t>
            </w:r>
            <w:proofErr w:type="spellStart"/>
            <w:r w:rsidR="00642F80">
              <w:rPr>
                <w:sz w:val="24"/>
              </w:rPr>
              <w:t>podst</w:t>
            </w:r>
            <w:proofErr w:type="spellEnd"/>
            <w:r w:rsidR="00642F80">
              <w:rPr>
                <w:sz w:val="24"/>
              </w:rPr>
              <w:t>. jmen</w:t>
            </w:r>
          </w:p>
          <w:p w:rsidR="009A4176" w:rsidRDefault="009A4176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Sloh - Popis hračky </w:t>
            </w:r>
          </w:p>
          <w:p w:rsidR="009A4176" w:rsidRDefault="009A4176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97</w:t>
            </w:r>
          </w:p>
          <w:p w:rsidR="003A7E09" w:rsidRDefault="00970E90" w:rsidP="00C179EE">
            <w:pPr>
              <w:rPr>
                <w:sz w:val="24"/>
              </w:rPr>
            </w:pPr>
            <w:r>
              <w:rPr>
                <w:sz w:val="24"/>
              </w:rPr>
              <w:t>Stále procvičujeme psaní y, ý/i, í ve vyjmeno</w:t>
            </w:r>
            <w:r w:rsidR="00B32723">
              <w:rPr>
                <w:sz w:val="24"/>
              </w:rPr>
              <w:t>vaných a příbuzných slovech.</w:t>
            </w:r>
          </w:p>
          <w:p w:rsidR="00D44243" w:rsidRDefault="00B32723" w:rsidP="006956B8">
            <w:pPr>
              <w:rPr>
                <w:sz w:val="24"/>
              </w:rPr>
            </w:pPr>
            <w:r>
              <w:rPr>
                <w:sz w:val="24"/>
              </w:rPr>
              <w:t>Umět všechna vyjmenovaná slova.</w:t>
            </w:r>
          </w:p>
          <w:p w:rsidR="00B32723" w:rsidRPr="00C179EE" w:rsidRDefault="00B32723" w:rsidP="006956B8">
            <w:pPr>
              <w:rPr>
                <w:sz w:val="24"/>
              </w:rPr>
            </w:pPr>
            <w:r>
              <w:rPr>
                <w:sz w:val="24"/>
              </w:rPr>
              <w:t xml:space="preserve">Umět vyjmenovat </w:t>
            </w:r>
            <w:r w:rsidR="00A17BAF">
              <w:rPr>
                <w:sz w:val="24"/>
              </w:rPr>
              <w:t xml:space="preserve">a určit </w:t>
            </w:r>
            <w:r>
              <w:rPr>
                <w:sz w:val="24"/>
              </w:rPr>
              <w:t>slovní druhy.</w:t>
            </w:r>
          </w:p>
        </w:tc>
      </w:tr>
      <w:tr w:rsidR="00DF2618" w:rsidTr="006956B8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9967DB" w:rsidRDefault="00257049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Čítanka – </w:t>
            </w:r>
            <w:r w:rsidR="00B441B9">
              <w:rPr>
                <w:sz w:val="24"/>
              </w:rPr>
              <w:t>Vždyť je to apríl</w:t>
            </w:r>
          </w:p>
          <w:p w:rsidR="009967DB" w:rsidRDefault="00FD5C59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str. </w:t>
            </w:r>
            <w:r w:rsidR="00642F80">
              <w:rPr>
                <w:sz w:val="24"/>
              </w:rPr>
              <w:t xml:space="preserve">103 </w:t>
            </w:r>
            <w:bookmarkStart w:id="0" w:name="_GoBack"/>
            <w:bookmarkEnd w:id="0"/>
          </w:p>
          <w:p w:rsidR="00B45549" w:rsidRDefault="00D15B96" w:rsidP="00C179EE">
            <w:pPr>
              <w:rPr>
                <w:sz w:val="24"/>
              </w:rPr>
            </w:pPr>
            <w:r>
              <w:rPr>
                <w:sz w:val="24"/>
              </w:rPr>
              <w:t>Písanka str. 23</w:t>
            </w:r>
          </w:p>
          <w:p w:rsidR="00FD150C" w:rsidRDefault="00FD150C" w:rsidP="00C179EE">
            <w:pPr>
              <w:rPr>
                <w:sz w:val="24"/>
              </w:rPr>
            </w:pPr>
          </w:p>
          <w:p w:rsidR="009967DB" w:rsidRPr="00C179EE" w:rsidRDefault="009967DB" w:rsidP="00C179EE">
            <w:pPr>
              <w:rPr>
                <w:sz w:val="24"/>
              </w:rPr>
            </w:pPr>
          </w:p>
        </w:tc>
      </w:tr>
      <w:tr w:rsidR="00DF2618" w:rsidTr="006956B8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627CF7" w:rsidRDefault="009A4176" w:rsidP="00B15C3D">
            <w:pPr>
              <w:rPr>
                <w:sz w:val="24"/>
              </w:rPr>
            </w:pPr>
            <w:r>
              <w:rPr>
                <w:sz w:val="24"/>
              </w:rPr>
              <w:t xml:space="preserve">Válec; Opakované půlení trojúhelníku; Koule; Převod </w:t>
            </w:r>
            <w:proofErr w:type="spellStart"/>
            <w:r>
              <w:rPr>
                <w:sz w:val="24"/>
              </w:rPr>
              <w:t>bilandské</w:t>
            </w:r>
            <w:proofErr w:type="spellEnd"/>
            <w:r>
              <w:rPr>
                <w:sz w:val="24"/>
              </w:rPr>
              <w:t xml:space="preserve"> sumy na A-groše; Části kruhu</w:t>
            </w:r>
          </w:p>
          <w:p w:rsidR="00B15C3D" w:rsidRDefault="00CE410A" w:rsidP="00B15C3D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9E350D">
              <w:rPr>
                <w:sz w:val="24"/>
              </w:rPr>
              <w:t xml:space="preserve">č. </w:t>
            </w:r>
            <w:proofErr w:type="gramStart"/>
            <w:r w:rsidR="00627CF7">
              <w:rPr>
                <w:sz w:val="24"/>
              </w:rPr>
              <w:t>str.</w:t>
            </w:r>
            <w:proofErr w:type="gramEnd"/>
            <w:r w:rsidR="009A4176">
              <w:rPr>
                <w:sz w:val="24"/>
              </w:rPr>
              <w:t xml:space="preserve"> 76 - 80</w:t>
            </w:r>
            <w:r w:rsidR="004B59DC">
              <w:rPr>
                <w:sz w:val="24"/>
              </w:rPr>
              <w:t>, PS 2</w:t>
            </w:r>
            <w:r w:rsidR="009A4176">
              <w:rPr>
                <w:sz w:val="24"/>
              </w:rPr>
              <w:t xml:space="preserve"> str. 22 - 26</w:t>
            </w:r>
          </w:p>
          <w:p w:rsidR="00597F27" w:rsidRPr="00B06500" w:rsidRDefault="00FD5C59" w:rsidP="00B15C3D">
            <w:pPr>
              <w:rPr>
                <w:sz w:val="24"/>
                <w:szCs w:val="24"/>
              </w:rPr>
            </w:pPr>
            <w:r w:rsidRPr="00FD5C59">
              <w:rPr>
                <w:b/>
                <w:sz w:val="24"/>
                <w:szCs w:val="24"/>
              </w:rPr>
              <w:t>Pravidelně procvičovat</w:t>
            </w:r>
            <w:r>
              <w:rPr>
                <w:sz w:val="24"/>
                <w:szCs w:val="24"/>
              </w:rPr>
              <w:t xml:space="preserve"> pamětné sčítání a odčítání do 100, násobení </w:t>
            </w:r>
            <w:r w:rsidR="00597F27">
              <w:rPr>
                <w:sz w:val="24"/>
                <w:szCs w:val="24"/>
              </w:rPr>
              <w:t>0 – 8</w:t>
            </w:r>
            <w:r w:rsidR="004B59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dělení</w:t>
            </w:r>
            <w:r w:rsidR="004B59DC">
              <w:rPr>
                <w:sz w:val="24"/>
                <w:szCs w:val="24"/>
              </w:rPr>
              <w:t xml:space="preserve"> 1 -</w:t>
            </w:r>
            <w:r w:rsidR="00597F27">
              <w:rPr>
                <w:sz w:val="24"/>
                <w:szCs w:val="24"/>
              </w:rPr>
              <w:t>8</w:t>
            </w:r>
            <w:r w:rsidR="00FA63AF">
              <w:rPr>
                <w:sz w:val="24"/>
                <w:szCs w:val="24"/>
              </w:rPr>
              <w:t>. Některé děti stále neumí</w:t>
            </w:r>
            <w:r w:rsidR="00B573EF">
              <w:rPr>
                <w:sz w:val="24"/>
                <w:szCs w:val="24"/>
              </w:rPr>
              <w:t>.</w:t>
            </w:r>
          </w:p>
        </w:tc>
      </w:tr>
      <w:tr w:rsidR="00DF2618" w:rsidTr="006956B8">
        <w:trPr>
          <w:trHeight w:val="126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7918" w:type="dxa"/>
          </w:tcPr>
          <w:p w:rsidR="002227C9" w:rsidRDefault="00C27355" w:rsidP="00DF2618">
            <w:pPr>
              <w:rPr>
                <w:sz w:val="24"/>
              </w:rPr>
            </w:pPr>
            <w:r>
              <w:rPr>
                <w:sz w:val="24"/>
              </w:rPr>
              <w:t>Ž</w:t>
            </w:r>
            <w:r w:rsidR="00FD5C59">
              <w:rPr>
                <w:sz w:val="24"/>
              </w:rPr>
              <w:t>ivá příroda</w:t>
            </w:r>
            <w:r w:rsidR="007E0073">
              <w:rPr>
                <w:sz w:val="24"/>
              </w:rPr>
              <w:t>:</w:t>
            </w:r>
            <w:r w:rsidR="006D5107">
              <w:rPr>
                <w:sz w:val="24"/>
              </w:rPr>
              <w:t xml:space="preserve"> člověk</w:t>
            </w:r>
          </w:p>
          <w:p w:rsidR="00782C99" w:rsidRPr="00C179EE" w:rsidRDefault="007E0073" w:rsidP="00235106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 w:rsidR="007159D3">
              <w:rPr>
                <w:sz w:val="24"/>
              </w:rPr>
              <w:t xml:space="preserve"> </w:t>
            </w:r>
            <w:r w:rsidR="007355DD">
              <w:rPr>
                <w:sz w:val="24"/>
              </w:rPr>
              <w:t xml:space="preserve">60 - 61, PS str. </w:t>
            </w:r>
            <w:r w:rsidR="006D5107">
              <w:rPr>
                <w:sz w:val="24"/>
              </w:rPr>
              <w:t>45</w:t>
            </w:r>
            <w:r w:rsidR="00956DA5">
              <w:rPr>
                <w:sz w:val="24"/>
              </w:rPr>
              <w:br/>
            </w:r>
          </w:p>
        </w:tc>
      </w:tr>
      <w:tr w:rsidR="00782C99" w:rsidTr="006956B8">
        <w:trPr>
          <w:trHeight w:val="907"/>
        </w:trPr>
        <w:tc>
          <w:tcPr>
            <w:tcW w:w="1888" w:type="dxa"/>
            <w:vAlign w:val="center"/>
          </w:tcPr>
          <w:p w:rsidR="00782C99" w:rsidRDefault="00782C99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0A71C4" w:rsidRDefault="00D15B96" w:rsidP="007E0073">
            <w:pPr>
              <w:rPr>
                <w:sz w:val="24"/>
              </w:rPr>
            </w:pPr>
            <w:r>
              <w:rPr>
                <w:sz w:val="24"/>
              </w:rPr>
              <w:t>Unit 10 Animal safari</w:t>
            </w:r>
          </w:p>
          <w:p w:rsidR="00D15B96" w:rsidRDefault="009A4176" w:rsidP="007E0073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49 - 51, PS str. 49 - 51</w:t>
            </w:r>
          </w:p>
          <w:p w:rsidR="000259C2" w:rsidRPr="00782C99" w:rsidRDefault="009A4176" w:rsidP="00956DA5">
            <w:pPr>
              <w:rPr>
                <w:sz w:val="24"/>
              </w:rPr>
            </w:pPr>
            <w:r>
              <w:rPr>
                <w:sz w:val="24"/>
              </w:rPr>
              <w:t>Umět</w:t>
            </w:r>
            <w:r w:rsidR="00D15B96">
              <w:rPr>
                <w:sz w:val="24"/>
              </w:rPr>
              <w:t xml:space="preserve"> slovní zásobu</w:t>
            </w:r>
            <w:r>
              <w:rPr>
                <w:sz w:val="24"/>
              </w:rPr>
              <w:t xml:space="preserve"> L 10/1. hod</w:t>
            </w:r>
            <w:r w:rsidR="00D15B96">
              <w:rPr>
                <w:sz w:val="24"/>
              </w:rPr>
              <w:t>.</w:t>
            </w:r>
          </w:p>
        </w:tc>
      </w:tr>
    </w:tbl>
    <w:p w:rsidR="004C519B" w:rsidRPr="000A71C4" w:rsidRDefault="004C519B" w:rsidP="00CB2CC7">
      <w:pPr>
        <w:rPr>
          <w:b/>
          <w:sz w:val="24"/>
          <w:szCs w:val="24"/>
        </w:rPr>
      </w:pPr>
    </w:p>
    <w:sectPr w:rsidR="004C519B" w:rsidRPr="000A71C4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259C2"/>
    <w:rsid w:val="00065B4C"/>
    <w:rsid w:val="00075117"/>
    <w:rsid w:val="000A5A3E"/>
    <w:rsid w:val="000A6C5C"/>
    <w:rsid w:val="000A71C4"/>
    <w:rsid w:val="000B7F79"/>
    <w:rsid w:val="000E19E6"/>
    <w:rsid w:val="000E547B"/>
    <w:rsid w:val="0012634C"/>
    <w:rsid w:val="0012686D"/>
    <w:rsid w:val="001325F9"/>
    <w:rsid w:val="001331F1"/>
    <w:rsid w:val="00145468"/>
    <w:rsid w:val="0015526E"/>
    <w:rsid w:val="00191A7A"/>
    <w:rsid w:val="001B35C0"/>
    <w:rsid w:val="001C789D"/>
    <w:rsid w:val="001F4FC8"/>
    <w:rsid w:val="00204A10"/>
    <w:rsid w:val="00204F35"/>
    <w:rsid w:val="002227C9"/>
    <w:rsid w:val="002336B4"/>
    <w:rsid w:val="00235106"/>
    <w:rsid w:val="00241327"/>
    <w:rsid w:val="00257049"/>
    <w:rsid w:val="002703D2"/>
    <w:rsid w:val="002A4477"/>
    <w:rsid w:val="002C0356"/>
    <w:rsid w:val="002E1156"/>
    <w:rsid w:val="002F0EC3"/>
    <w:rsid w:val="00302F8F"/>
    <w:rsid w:val="003129F0"/>
    <w:rsid w:val="0037211B"/>
    <w:rsid w:val="003875AD"/>
    <w:rsid w:val="003A7E09"/>
    <w:rsid w:val="003B54A7"/>
    <w:rsid w:val="003C05D3"/>
    <w:rsid w:val="003C2577"/>
    <w:rsid w:val="003C5EA3"/>
    <w:rsid w:val="00426717"/>
    <w:rsid w:val="004436AE"/>
    <w:rsid w:val="00447267"/>
    <w:rsid w:val="00453C18"/>
    <w:rsid w:val="00493639"/>
    <w:rsid w:val="004B3505"/>
    <w:rsid w:val="004B59DC"/>
    <w:rsid w:val="004B62E3"/>
    <w:rsid w:val="004B7A59"/>
    <w:rsid w:val="004C519B"/>
    <w:rsid w:val="004D4977"/>
    <w:rsid w:val="004D7477"/>
    <w:rsid w:val="004F4211"/>
    <w:rsid w:val="00506ADD"/>
    <w:rsid w:val="005071BC"/>
    <w:rsid w:val="0053150F"/>
    <w:rsid w:val="00546FC0"/>
    <w:rsid w:val="005916C7"/>
    <w:rsid w:val="0059711E"/>
    <w:rsid w:val="00597F27"/>
    <w:rsid w:val="005B20EA"/>
    <w:rsid w:val="005D49FD"/>
    <w:rsid w:val="005E0D4F"/>
    <w:rsid w:val="005E1D25"/>
    <w:rsid w:val="005F05C9"/>
    <w:rsid w:val="0060284F"/>
    <w:rsid w:val="0062571B"/>
    <w:rsid w:val="00627CF7"/>
    <w:rsid w:val="00642F80"/>
    <w:rsid w:val="00684A1D"/>
    <w:rsid w:val="006956B8"/>
    <w:rsid w:val="006A5CB1"/>
    <w:rsid w:val="006D13FF"/>
    <w:rsid w:val="006D5107"/>
    <w:rsid w:val="007159D3"/>
    <w:rsid w:val="00715DAB"/>
    <w:rsid w:val="00722C8D"/>
    <w:rsid w:val="00733CF5"/>
    <w:rsid w:val="007355DD"/>
    <w:rsid w:val="0074180B"/>
    <w:rsid w:val="00772709"/>
    <w:rsid w:val="007801A4"/>
    <w:rsid w:val="007809AB"/>
    <w:rsid w:val="00782C99"/>
    <w:rsid w:val="007C0B19"/>
    <w:rsid w:val="007D1E51"/>
    <w:rsid w:val="007E0073"/>
    <w:rsid w:val="007F6877"/>
    <w:rsid w:val="0085051F"/>
    <w:rsid w:val="00874C62"/>
    <w:rsid w:val="008825F0"/>
    <w:rsid w:val="008A17F5"/>
    <w:rsid w:val="008C0D40"/>
    <w:rsid w:val="008C41F8"/>
    <w:rsid w:val="008D4D76"/>
    <w:rsid w:val="008D4E96"/>
    <w:rsid w:val="008D5A58"/>
    <w:rsid w:val="008D7027"/>
    <w:rsid w:val="00903EFE"/>
    <w:rsid w:val="00907C79"/>
    <w:rsid w:val="00914E15"/>
    <w:rsid w:val="0091716F"/>
    <w:rsid w:val="00941B10"/>
    <w:rsid w:val="00947380"/>
    <w:rsid w:val="00953550"/>
    <w:rsid w:val="00956DA5"/>
    <w:rsid w:val="00966B6D"/>
    <w:rsid w:val="00970E90"/>
    <w:rsid w:val="009967DB"/>
    <w:rsid w:val="009A4176"/>
    <w:rsid w:val="009B4E19"/>
    <w:rsid w:val="009C60F7"/>
    <w:rsid w:val="009C6E5D"/>
    <w:rsid w:val="009E350D"/>
    <w:rsid w:val="009F74A6"/>
    <w:rsid w:val="00A10B41"/>
    <w:rsid w:val="00A17BAF"/>
    <w:rsid w:val="00A50FAA"/>
    <w:rsid w:val="00AD4F51"/>
    <w:rsid w:val="00AF2FC9"/>
    <w:rsid w:val="00B06500"/>
    <w:rsid w:val="00B15C3D"/>
    <w:rsid w:val="00B32723"/>
    <w:rsid w:val="00B34DED"/>
    <w:rsid w:val="00B441B9"/>
    <w:rsid w:val="00B45549"/>
    <w:rsid w:val="00B573EF"/>
    <w:rsid w:val="00B81AE9"/>
    <w:rsid w:val="00BA1D0F"/>
    <w:rsid w:val="00BA5DE4"/>
    <w:rsid w:val="00BD1306"/>
    <w:rsid w:val="00C179EE"/>
    <w:rsid w:val="00C20947"/>
    <w:rsid w:val="00C27355"/>
    <w:rsid w:val="00C33CC2"/>
    <w:rsid w:val="00C406B3"/>
    <w:rsid w:val="00C45CCD"/>
    <w:rsid w:val="00C764A1"/>
    <w:rsid w:val="00CA0DFA"/>
    <w:rsid w:val="00CB2CC7"/>
    <w:rsid w:val="00CB7F02"/>
    <w:rsid w:val="00CC3B6A"/>
    <w:rsid w:val="00CE410A"/>
    <w:rsid w:val="00D064E3"/>
    <w:rsid w:val="00D15B96"/>
    <w:rsid w:val="00D44243"/>
    <w:rsid w:val="00D701B6"/>
    <w:rsid w:val="00D732B7"/>
    <w:rsid w:val="00D833E8"/>
    <w:rsid w:val="00D86FC9"/>
    <w:rsid w:val="00D942FF"/>
    <w:rsid w:val="00D97040"/>
    <w:rsid w:val="00DC142B"/>
    <w:rsid w:val="00DC6161"/>
    <w:rsid w:val="00DE18AE"/>
    <w:rsid w:val="00DF2618"/>
    <w:rsid w:val="00E0712D"/>
    <w:rsid w:val="00E14A33"/>
    <w:rsid w:val="00E262F3"/>
    <w:rsid w:val="00E27732"/>
    <w:rsid w:val="00E34083"/>
    <w:rsid w:val="00E4635D"/>
    <w:rsid w:val="00E53993"/>
    <w:rsid w:val="00E759BA"/>
    <w:rsid w:val="00EA70E2"/>
    <w:rsid w:val="00EC12ED"/>
    <w:rsid w:val="00ED00BB"/>
    <w:rsid w:val="00EF79BC"/>
    <w:rsid w:val="00F22C75"/>
    <w:rsid w:val="00F239BD"/>
    <w:rsid w:val="00F248B7"/>
    <w:rsid w:val="00F2704B"/>
    <w:rsid w:val="00F33133"/>
    <w:rsid w:val="00F3398F"/>
    <w:rsid w:val="00F376A6"/>
    <w:rsid w:val="00F4400F"/>
    <w:rsid w:val="00F5163C"/>
    <w:rsid w:val="00F73AFB"/>
    <w:rsid w:val="00F8462A"/>
    <w:rsid w:val="00FA106D"/>
    <w:rsid w:val="00FA3B5F"/>
    <w:rsid w:val="00FA63AF"/>
    <w:rsid w:val="00FD150C"/>
    <w:rsid w:val="00FD5C59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40</cp:revision>
  <cp:lastPrinted>2015-08-28T09:05:00Z</cp:lastPrinted>
  <dcterms:created xsi:type="dcterms:W3CDTF">2019-03-13T18:02:00Z</dcterms:created>
  <dcterms:modified xsi:type="dcterms:W3CDTF">2019-05-17T10:32:00Z</dcterms:modified>
</cp:coreProperties>
</file>